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04DD8" w14:textId="77777777" w:rsidR="00073471" w:rsidRDefault="00073471" w:rsidP="00794333">
      <w:pPr>
        <w:tabs>
          <w:tab w:val="left" w:pos="8640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7D9438FE" w14:textId="0917ABCC" w:rsidR="00794333" w:rsidRPr="00603A85" w:rsidRDefault="00794333" w:rsidP="00794333">
      <w:pPr>
        <w:tabs>
          <w:tab w:val="left" w:pos="8640"/>
        </w:tabs>
        <w:spacing w:after="0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225B7F">
        <w:rPr>
          <w:rFonts w:ascii="Arial" w:hAnsi="Arial" w:cs="Arial"/>
          <w:b/>
          <w:bCs/>
          <w:sz w:val="24"/>
          <w:szCs w:val="24"/>
        </w:rPr>
        <w:t>3GPP TSG RAN WG1 Meeting #10</w:t>
      </w:r>
      <w:r>
        <w:rPr>
          <w:rFonts w:ascii="Arial" w:hAnsi="Arial" w:cs="Arial"/>
          <w:b/>
          <w:bCs/>
          <w:sz w:val="24"/>
          <w:szCs w:val="24"/>
        </w:rPr>
        <w:t>6bis-</w:t>
      </w:r>
      <w:r w:rsidRPr="00225B7F">
        <w:rPr>
          <w:rFonts w:ascii="Arial" w:hAnsi="Arial" w:cs="Arial"/>
          <w:b/>
          <w:bCs/>
          <w:sz w:val="24"/>
          <w:szCs w:val="24"/>
        </w:rPr>
        <w:t>e</w:t>
      </w:r>
      <w:r w:rsidRPr="00225B7F">
        <w:rPr>
          <w:rFonts w:ascii="Arial" w:hAnsi="Arial" w:cs="Arial"/>
          <w:b/>
          <w:bCs/>
          <w:sz w:val="24"/>
          <w:szCs w:val="24"/>
        </w:rPr>
        <w:tab/>
        <w:t>R1-21</w:t>
      </w:r>
      <w:r w:rsidR="005C00EE">
        <w:rPr>
          <w:rFonts w:ascii="Arial" w:hAnsi="Arial" w:cs="Arial"/>
          <w:b/>
          <w:bCs/>
          <w:sz w:val="24"/>
          <w:szCs w:val="24"/>
        </w:rPr>
        <w:t>096</w:t>
      </w:r>
      <w:r w:rsidR="00502560">
        <w:rPr>
          <w:rFonts w:ascii="Arial" w:hAnsi="Arial" w:cs="Arial"/>
          <w:b/>
          <w:bCs/>
          <w:sz w:val="24"/>
          <w:szCs w:val="24"/>
        </w:rPr>
        <w:t>5</w:t>
      </w:r>
      <w:r w:rsidR="005C00EE">
        <w:rPr>
          <w:rFonts w:ascii="Arial" w:hAnsi="Arial" w:cs="Arial"/>
          <w:b/>
          <w:bCs/>
          <w:sz w:val="24"/>
          <w:szCs w:val="24"/>
        </w:rPr>
        <w:t>3</w:t>
      </w:r>
    </w:p>
    <w:p w14:paraId="3A5B6B2B" w14:textId="77777777" w:rsidR="00794333" w:rsidRPr="00225B7F" w:rsidRDefault="00794333" w:rsidP="0079433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25B7F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eastAsia="Batang" w:hAnsi="Arial" w:cs="Arial"/>
          <w:b/>
          <w:sz w:val="24"/>
          <w:szCs w:val="24"/>
        </w:rPr>
        <w:t>October 11 – 19, 2021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4207B0CA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794333">
        <w:rPr>
          <w:rFonts w:ascii="Arial" w:hAnsi="Arial" w:cs="Arial"/>
          <w:b/>
          <w:sz w:val="24"/>
        </w:rPr>
        <w:t xml:space="preserve">UE </w:t>
      </w:r>
      <w:r w:rsidR="004240D6">
        <w:rPr>
          <w:rFonts w:ascii="Arial" w:hAnsi="Arial" w:cs="Arial"/>
          <w:b/>
          <w:sz w:val="24"/>
        </w:rPr>
        <w:t>features</w:t>
      </w:r>
      <w:r w:rsidR="005D58E7" w:rsidRPr="005D58E7">
        <w:rPr>
          <w:rFonts w:ascii="Arial" w:hAnsi="Arial" w:cs="Arial"/>
          <w:b/>
          <w:sz w:val="24"/>
        </w:rPr>
        <w:t xml:space="preserve"> for </w:t>
      </w:r>
      <w:r w:rsidR="00E45776">
        <w:rPr>
          <w:rFonts w:ascii="Arial" w:hAnsi="Arial" w:cs="Arial"/>
          <w:b/>
          <w:sz w:val="24"/>
        </w:rPr>
        <w:t>DSS</w:t>
      </w:r>
    </w:p>
    <w:p w14:paraId="28B115E4" w14:textId="3337BE51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</w:t>
      </w:r>
      <w:r w:rsidR="006A45EC">
        <w:rPr>
          <w:rFonts w:ascii="Arial" w:hAnsi="Arial" w:cs="Arial"/>
          <w:b/>
          <w:sz w:val="24"/>
        </w:rPr>
        <w:t>17</w:t>
      </w:r>
      <w:r>
        <w:rPr>
          <w:rFonts w:ascii="Arial" w:hAnsi="Arial" w:cs="Arial"/>
          <w:b/>
          <w:sz w:val="24"/>
        </w:rPr>
        <w:t>.</w:t>
      </w:r>
      <w:r w:rsidR="00853608">
        <w:rPr>
          <w:rFonts w:ascii="Arial" w:hAnsi="Arial" w:cs="Arial"/>
          <w:b/>
          <w:sz w:val="24"/>
        </w:rPr>
        <w:t>13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2F4E363D" w14:textId="364FC05D" w:rsidR="00AF7546" w:rsidRDefault="00421EE2" w:rsidP="00BE0A68">
      <w:r w:rsidRPr="00BE0A68">
        <w:t xml:space="preserve">In this contribution, </w:t>
      </w:r>
      <w:r w:rsidR="00392EA7" w:rsidRPr="00BE0A68">
        <w:t>we discuss aspects related to</w:t>
      </w:r>
      <w:r w:rsidR="00794333">
        <w:t xml:space="preserve"> UE capability signaling for NR </w:t>
      </w:r>
      <w:r w:rsidR="00502560">
        <w:t xml:space="preserve">DSS &amp; NR </w:t>
      </w:r>
      <w:r w:rsidR="00F9207F">
        <w:t>DC</w:t>
      </w:r>
      <w:r w:rsidR="002818DD" w:rsidRPr="00BE0A68">
        <w:t xml:space="preserve">. </w:t>
      </w:r>
    </w:p>
    <w:p w14:paraId="738348E6" w14:textId="1B1FF6EA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</w:p>
    <w:p w14:paraId="485BACFC" w14:textId="1CA5BDCB" w:rsidR="00413555" w:rsidRDefault="009E6EAC" w:rsidP="00413555">
      <w:pPr>
        <w:pStyle w:val="Heading2"/>
      </w:pPr>
      <w:r>
        <w:t>NR_DSS</w:t>
      </w:r>
    </w:p>
    <w:p w14:paraId="7E00023F" w14:textId="4BEAA5D9" w:rsidR="0073150E" w:rsidRDefault="009E3DF2" w:rsidP="16A8CB9F">
      <w:pPr>
        <w:jc w:val="both"/>
      </w:pPr>
      <w:r>
        <w:t xml:space="preserve">The initial UE feature list discussion document from </w:t>
      </w:r>
      <w:r w:rsidR="00C83AC3">
        <w:t xml:space="preserve">NTT Docomo and AT&amp;T, </w:t>
      </w:r>
      <w:r>
        <w:t>moderator</w:t>
      </w:r>
      <w:r w:rsidR="00C83AC3">
        <w:t xml:space="preserve">s of UE feature discussion, in [1] provide the following feature list for NR </w:t>
      </w:r>
      <w:r w:rsidR="00F3451B">
        <w:t>DSS</w:t>
      </w:r>
      <w:r w:rsidR="00C83AC3">
        <w:t xml:space="preserve">. 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590"/>
        <w:gridCol w:w="5945"/>
        <w:gridCol w:w="1414"/>
      </w:tblGrid>
      <w:tr w:rsidR="000543E8" w:rsidRPr="00D3775E" w14:paraId="102B7ABB" w14:textId="77777777" w:rsidTr="000A062A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8DAE" w14:textId="77777777" w:rsidR="000543E8" w:rsidRPr="00D3775E" w:rsidRDefault="000543E8" w:rsidP="000543E8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036F" w14:textId="77777777" w:rsidR="000543E8" w:rsidRPr="00D3775E" w:rsidRDefault="000543E8" w:rsidP="000543E8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8E25" w14:textId="77777777" w:rsidR="000543E8" w:rsidRPr="00D3775E" w:rsidRDefault="000543E8" w:rsidP="000543E8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EC98" w14:textId="77777777" w:rsidR="000543E8" w:rsidRPr="00D3775E" w:rsidRDefault="000543E8" w:rsidP="000543E8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Prerequisite feature groups</w:t>
            </w:r>
          </w:p>
        </w:tc>
      </w:tr>
      <w:tr w:rsidR="00D3775E" w:rsidRPr="00D3775E" w14:paraId="0DDFCF2A" w14:textId="77777777" w:rsidTr="000A062A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8F0" w14:textId="0ED9BABE" w:rsidR="00D3775E" w:rsidRPr="000A062A" w:rsidRDefault="00D3775E" w:rsidP="00D3775E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0A062A">
              <w:rPr>
                <w:rFonts w:ascii="Times New Roman" w:hAnsi="Times New Roman"/>
                <w:szCs w:val="18"/>
                <w:lang w:eastAsia="ja-JP"/>
              </w:rPr>
              <w:t>34-1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7009" w14:textId="43AE1CFD" w:rsidR="00D3775E" w:rsidRPr="000A062A" w:rsidRDefault="00D3775E" w:rsidP="00D3775E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0A062A">
              <w:rPr>
                <w:rFonts w:ascii="Times New Roman" w:hAnsi="Times New Roman"/>
                <w:szCs w:val="18"/>
                <w:lang w:eastAsia="zh-CN"/>
              </w:rPr>
              <w:t>Cross-carrier scheduling from SCell to PCell/PSCell (Type B)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D9D" w14:textId="77777777" w:rsidR="00D3775E" w:rsidRPr="000A062A" w:rsidRDefault="00D3775E" w:rsidP="00D3775E">
            <w:pPr>
              <w:snapToGrid w:val="0"/>
              <w:spacing w:afterLines="50" w:after="120"/>
              <w:contextualSpacing/>
              <w:jc w:val="both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Support of Cross-carrier scheduling (CCS) from sSCell to PCell/PSCell</w:t>
            </w:r>
          </w:p>
          <w:p w14:paraId="1A003280" w14:textId="77777777" w:rsidR="00D3775E" w:rsidRPr="000A062A" w:rsidRDefault="00D3775E" w:rsidP="00D3775E">
            <w:pPr>
              <w:pStyle w:val="ListParagraph"/>
              <w:numPr>
                <w:ilvl w:val="0"/>
                <w:numId w:val="42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CIF configured on sSCell for CCS from sSCell to PCell/PSCell</w:t>
            </w:r>
          </w:p>
          <w:p w14:paraId="149E1066" w14:textId="77777777" w:rsidR="00D3775E" w:rsidRPr="000A062A" w:rsidRDefault="00D3775E" w:rsidP="00D3775E">
            <w:pPr>
              <w:pStyle w:val="ListParagraph"/>
              <w:numPr>
                <w:ilvl w:val="0"/>
                <w:numId w:val="42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sSCell USS set(s) (for CCS from sSCell to PCell/PSCell) and search space sets on PCell/PSCell can be configured so that the UE monitors them in overlapping [slot/symbol] of PCell/PSCell and sSCell</w:t>
            </w:r>
          </w:p>
          <w:p w14:paraId="0EE7DFDE" w14:textId="77777777" w:rsidR="00D3775E" w:rsidRPr="000A062A" w:rsidRDefault="00D3775E" w:rsidP="00D3775E">
            <w:pPr>
              <w:pStyle w:val="ListParagraph"/>
              <w:numPr>
                <w:ilvl w:val="0"/>
                <w:numId w:val="42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BD limit handling between [Option A/C] or [Option C] and any configuration of associated parameters</w:t>
            </w:r>
          </w:p>
          <w:p w14:paraId="7083EDB6" w14:textId="77777777" w:rsidR="00D3775E" w:rsidRPr="000A062A" w:rsidRDefault="00D3775E" w:rsidP="00D3775E">
            <w:pPr>
              <w:pStyle w:val="ListParagraph"/>
              <w:numPr>
                <w:ilvl w:val="0"/>
                <w:numId w:val="42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#unicast DCI limits for PCell/PSCell scheduling</w:t>
            </w:r>
          </w:p>
          <w:p w14:paraId="10434373" w14:textId="77777777" w:rsidR="00D3775E" w:rsidRPr="000A062A" w:rsidRDefault="00D3775E" w:rsidP="00D3775E">
            <w:pPr>
              <w:pStyle w:val="ListParagraph"/>
              <w:snapToGrid w:val="0"/>
              <w:jc w:val="both"/>
              <w:rPr>
                <w:sz w:val="18"/>
                <w:szCs w:val="18"/>
              </w:rPr>
            </w:pPr>
          </w:p>
          <w:p w14:paraId="13A4FA23" w14:textId="7F7F4EA4" w:rsidR="00D3775E" w:rsidRPr="000A062A" w:rsidRDefault="00D3775E" w:rsidP="00D3775E">
            <w:pPr>
              <w:snapToGrid w:val="0"/>
              <w:spacing w:after="0"/>
              <w:contextualSpacing/>
              <w:jc w:val="both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Note: The SCell configured with Cross-carrier scheduling to PCell/PSCell is referred to as ‘sSCell’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D32D" w14:textId="51F8EECD" w:rsidR="00D3775E" w:rsidRPr="000A062A" w:rsidRDefault="00D3775E" w:rsidP="00D3775E">
            <w:pPr>
              <w:pStyle w:val="TAL"/>
              <w:rPr>
                <w:rFonts w:ascii="Times New Roman" w:eastAsia="MS Mincho" w:hAnsi="Times New Roman"/>
                <w:szCs w:val="18"/>
                <w:highlight w:val="yellow"/>
                <w:lang w:eastAsia="ja-JP"/>
              </w:rPr>
            </w:pPr>
            <w:r w:rsidRPr="000A062A">
              <w:rPr>
                <w:rFonts w:ascii="Times New Roman" w:eastAsia="MS Mincho" w:hAnsi="Times New Roman"/>
                <w:szCs w:val="18"/>
                <w:lang w:eastAsia="ja-JP"/>
              </w:rPr>
              <w:t>6-5</w:t>
            </w:r>
          </w:p>
        </w:tc>
      </w:tr>
      <w:tr w:rsidR="00D3775E" w:rsidRPr="00D3775E" w14:paraId="6B9F5687" w14:textId="77777777" w:rsidTr="000A062A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0302" w14:textId="27883953" w:rsidR="00D3775E" w:rsidRPr="000A062A" w:rsidRDefault="00D3775E" w:rsidP="00D3775E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0A062A">
              <w:rPr>
                <w:rFonts w:ascii="Times New Roman" w:hAnsi="Times New Roman"/>
                <w:szCs w:val="18"/>
                <w:lang w:eastAsia="ja-JP"/>
              </w:rPr>
              <w:t>34-2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35B3" w14:textId="524BA11B" w:rsidR="00D3775E" w:rsidRPr="000A062A" w:rsidRDefault="00D3775E" w:rsidP="00D3775E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0A062A">
              <w:rPr>
                <w:rFonts w:ascii="Times New Roman" w:hAnsi="Times New Roman"/>
                <w:szCs w:val="18"/>
                <w:lang w:eastAsia="zh-CN"/>
              </w:rPr>
              <w:t>Cross-carrier scheduling from SCell to PCell/PSCell with search space restrictions (Type A)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74A2" w14:textId="77777777" w:rsidR="00D3775E" w:rsidRPr="000A062A" w:rsidRDefault="00D3775E" w:rsidP="00D3775E">
            <w:pPr>
              <w:pStyle w:val="ListParagraph"/>
              <w:snapToGrid w:val="0"/>
              <w:spacing w:afterLines="50" w:after="120"/>
              <w:ind w:left="360" w:hanging="360"/>
              <w:jc w:val="both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Support of Cross-carrier scheduling from sSCell to PCell/PSCell with search space restrictions</w:t>
            </w:r>
          </w:p>
          <w:p w14:paraId="07372CF1" w14:textId="77777777" w:rsidR="00D3775E" w:rsidRPr="000A062A" w:rsidRDefault="00D3775E" w:rsidP="00D3775E">
            <w:pPr>
              <w:pStyle w:val="ListParagraph"/>
              <w:numPr>
                <w:ilvl w:val="0"/>
                <w:numId w:val="43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CIF configured on sSCell for CCS from sSCell to PCell/PSCell</w:t>
            </w:r>
          </w:p>
          <w:p w14:paraId="6AC3D4F7" w14:textId="77777777" w:rsidR="00D3775E" w:rsidRPr="000A062A" w:rsidRDefault="00D3775E" w:rsidP="00D3775E">
            <w:pPr>
              <w:pStyle w:val="ListParagraph"/>
              <w:numPr>
                <w:ilvl w:val="0"/>
                <w:numId w:val="43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sSCell USS set(s) (for CCS from sSCell to PCell/PSCell) and at least following search space sets on PCell/PSCell can only be configured such that UE does not monitor them in same [slot/symbol] of PCell/PSCell and sSCell</w:t>
            </w:r>
          </w:p>
          <w:p w14:paraId="75CE0981" w14:textId="77777777" w:rsidR="00D3775E" w:rsidRPr="000A062A" w:rsidRDefault="00D3775E" w:rsidP="00D3775E">
            <w:pPr>
              <w:pStyle w:val="ListParagraph"/>
              <w:numPr>
                <w:ilvl w:val="1"/>
                <w:numId w:val="43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USS sets for DCI formats 0_1,1_1,0_2,1_2 (if supported)</w:t>
            </w:r>
          </w:p>
          <w:p w14:paraId="7C4F8AC7" w14:textId="77777777" w:rsidR="00D3775E" w:rsidRPr="000A062A" w:rsidRDefault="00D3775E" w:rsidP="00D3775E">
            <w:pPr>
              <w:pStyle w:val="ListParagraph"/>
              <w:numPr>
                <w:ilvl w:val="1"/>
                <w:numId w:val="43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USS sets for DCI formats 0_0,1_0</w:t>
            </w:r>
          </w:p>
          <w:p w14:paraId="128BEA4F" w14:textId="77777777" w:rsidR="00D3775E" w:rsidRPr="000A062A" w:rsidRDefault="00D3775E" w:rsidP="00D3775E">
            <w:pPr>
              <w:pStyle w:val="ListParagraph"/>
              <w:numPr>
                <w:ilvl w:val="1"/>
                <w:numId w:val="43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 xml:space="preserve">Type3-CSS set(s) for DCI formats 1_0/0_0 with C-RNTI/CS-RNTI/MCS-C-RNTI </w:t>
            </w:r>
          </w:p>
          <w:p w14:paraId="1CA88F79" w14:textId="77777777" w:rsidR="00D3775E" w:rsidRPr="000A062A" w:rsidRDefault="00D3775E" w:rsidP="00D3775E">
            <w:pPr>
              <w:pStyle w:val="ListParagraph"/>
              <w:numPr>
                <w:ilvl w:val="0"/>
                <w:numId w:val="43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BD limit handling and any configuration of associated parameters</w:t>
            </w:r>
          </w:p>
          <w:p w14:paraId="0994E655" w14:textId="77777777" w:rsidR="00D3775E" w:rsidRPr="000A062A" w:rsidRDefault="00D3775E" w:rsidP="00D3775E">
            <w:pPr>
              <w:pStyle w:val="ListParagraph"/>
              <w:numPr>
                <w:ilvl w:val="0"/>
                <w:numId w:val="43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#unicast DCI limits for PCell/PSCell scheduling</w:t>
            </w:r>
          </w:p>
          <w:p w14:paraId="6245D224" w14:textId="77777777" w:rsidR="00D3775E" w:rsidRPr="000A062A" w:rsidRDefault="00D3775E" w:rsidP="00D3775E">
            <w:pPr>
              <w:snapToGrid w:val="0"/>
              <w:spacing w:after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355" w14:textId="492FE967" w:rsidR="00D3775E" w:rsidRPr="000A062A" w:rsidRDefault="00D3775E" w:rsidP="00D3775E">
            <w:pPr>
              <w:pStyle w:val="TAL"/>
              <w:rPr>
                <w:rFonts w:ascii="Times New Roman" w:eastAsia="MS Mincho" w:hAnsi="Times New Roman"/>
                <w:szCs w:val="18"/>
                <w:highlight w:val="yellow"/>
                <w:lang w:eastAsia="ja-JP"/>
              </w:rPr>
            </w:pPr>
            <w:r w:rsidRPr="000A062A">
              <w:rPr>
                <w:rFonts w:ascii="Times New Roman" w:hAnsi="Times New Roman"/>
                <w:szCs w:val="18"/>
              </w:rPr>
              <w:t>6-5</w:t>
            </w:r>
          </w:p>
        </w:tc>
      </w:tr>
    </w:tbl>
    <w:p w14:paraId="6C302688" w14:textId="77777777" w:rsidR="000543E8" w:rsidRDefault="000543E8" w:rsidP="16A8CB9F">
      <w:pPr>
        <w:jc w:val="both"/>
      </w:pPr>
    </w:p>
    <w:p w14:paraId="7B10032D" w14:textId="77777777" w:rsidR="00724B4F" w:rsidRDefault="004E6959" w:rsidP="16A8CB9F">
      <w:pPr>
        <w:jc w:val="both"/>
        <w:rPr>
          <w:iCs/>
          <w:noProof/>
          <w:lang w:val="en-GB"/>
        </w:rPr>
      </w:pPr>
      <w:r>
        <w:t xml:space="preserve">For both </w:t>
      </w:r>
      <w:r w:rsidR="002021AA">
        <w:t>FG 34-1 and 34-2, the first bullet is regarding the CIF</w:t>
      </w:r>
      <w:r w:rsidR="00D0166F">
        <w:t xml:space="preserve"> configuration. Since the CIF value is configured to PCell/PSCell </w:t>
      </w:r>
      <w:r w:rsidR="000033A7">
        <w:t>using</w:t>
      </w:r>
      <w:r w:rsidR="00B7751A">
        <w:t xml:space="preserve"> the </w:t>
      </w:r>
      <w:r w:rsidR="009C7A5D" w:rsidRPr="009F75FC">
        <w:rPr>
          <w:i/>
          <w:noProof/>
          <w:lang w:val="en-GB"/>
        </w:rPr>
        <w:t>CrossCarrierSchedulingConfig</w:t>
      </w:r>
      <w:r w:rsidR="009C7A5D">
        <w:rPr>
          <w:i/>
          <w:noProof/>
          <w:lang w:val="en-GB"/>
        </w:rPr>
        <w:t xml:space="preserve"> </w:t>
      </w:r>
      <w:r w:rsidR="009C7A5D" w:rsidRPr="000033A7">
        <w:rPr>
          <w:iCs/>
          <w:noProof/>
          <w:lang w:val="en-GB"/>
        </w:rPr>
        <w:t>IE</w:t>
      </w:r>
      <w:r w:rsidR="000033A7" w:rsidRPr="000033A7">
        <w:rPr>
          <w:iCs/>
          <w:noProof/>
          <w:lang w:val="en-GB"/>
        </w:rPr>
        <w:t xml:space="preserve"> in the PCell</w:t>
      </w:r>
      <w:r w:rsidR="000033A7">
        <w:rPr>
          <w:iCs/>
          <w:noProof/>
          <w:lang w:val="en-GB"/>
        </w:rPr>
        <w:t>/PSCell</w:t>
      </w:r>
      <w:r w:rsidR="000033A7" w:rsidRPr="000033A7">
        <w:rPr>
          <w:iCs/>
          <w:noProof/>
          <w:lang w:val="en-GB"/>
        </w:rPr>
        <w:t xml:space="preserve"> configuration</w:t>
      </w:r>
      <w:r w:rsidR="000033A7">
        <w:rPr>
          <w:iCs/>
          <w:noProof/>
          <w:lang w:val="en-GB"/>
        </w:rPr>
        <w:t xml:space="preserve">, </w:t>
      </w:r>
      <w:r w:rsidR="00655AF4">
        <w:rPr>
          <w:iCs/>
          <w:noProof/>
          <w:lang w:val="en-GB"/>
        </w:rPr>
        <w:t>it is better to make it clear that the CIF is configured to PCell/PSCell</w:t>
      </w:r>
      <w:r w:rsidR="000033A7" w:rsidRPr="000033A7">
        <w:rPr>
          <w:iCs/>
          <w:noProof/>
          <w:lang w:val="en-GB"/>
        </w:rPr>
        <w:t xml:space="preserve">. </w:t>
      </w:r>
    </w:p>
    <w:p w14:paraId="02B55DF2" w14:textId="4ECA28EA" w:rsidR="002021AA" w:rsidRDefault="000C7F06" w:rsidP="16A8CB9F">
      <w:p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lastRenderedPageBreak/>
        <w:t>For the second bullet in</w:t>
      </w:r>
      <w:r w:rsidR="00724B4F">
        <w:rPr>
          <w:iCs/>
          <w:noProof/>
          <w:lang w:val="en-GB"/>
        </w:rPr>
        <w:t xml:space="preserve"> </w:t>
      </w:r>
      <w:r w:rsidR="00724B4F">
        <w:t xml:space="preserve">both FG 34-1 and 34-2, it is helpful to </w:t>
      </w:r>
      <w:r>
        <w:rPr>
          <w:iCs/>
          <w:noProof/>
          <w:lang w:val="en-GB"/>
        </w:rPr>
        <w:t>explicitly capture sSCell USS set(s) means DCI format 0_1</w:t>
      </w:r>
      <w:r w:rsidR="00385AE6">
        <w:rPr>
          <w:iCs/>
          <w:noProof/>
          <w:lang w:val="en-GB"/>
        </w:rPr>
        <w:t>, 1_1, 0_2, 1_2</w:t>
      </w:r>
      <w:r w:rsidR="00C1673A">
        <w:rPr>
          <w:iCs/>
          <w:noProof/>
          <w:lang w:val="en-GB"/>
        </w:rPr>
        <w:t xml:space="preserve"> </w:t>
      </w:r>
      <w:r w:rsidR="00C1673A" w:rsidRPr="000A062A">
        <w:rPr>
          <w:sz w:val="18"/>
          <w:szCs w:val="18"/>
        </w:rPr>
        <w:t>(if supported)</w:t>
      </w:r>
      <w:r w:rsidR="00385AE6">
        <w:rPr>
          <w:iCs/>
          <w:noProof/>
          <w:lang w:val="en-GB"/>
        </w:rPr>
        <w:t xml:space="preserve">. </w:t>
      </w:r>
      <w:r w:rsidR="0027016D">
        <w:rPr>
          <w:iCs/>
          <w:noProof/>
          <w:lang w:val="en-GB"/>
        </w:rPr>
        <w:t xml:space="preserve">Further, for FG 34-2, one more bullet can be added to capture no </w:t>
      </w:r>
      <w:r w:rsidR="00016066">
        <w:rPr>
          <w:iCs/>
          <w:noProof/>
          <w:lang w:val="en-GB"/>
        </w:rPr>
        <w:t>restriction for the overlap between Type0/0A/1/2 CSS sets on PCell/PSCell and USS sets on sSCell</w:t>
      </w:r>
      <w:r w:rsidR="00A4273D">
        <w:rPr>
          <w:iCs/>
          <w:noProof/>
          <w:lang w:val="en-GB"/>
        </w:rPr>
        <w:t xml:space="preserve">. However, </w:t>
      </w:r>
      <w:r w:rsidR="00BE3C7B">
        <w:rPr>
          <w:iCs/>
          <w:noProof/>
          <w:lang w:val="en-GB"/>
        </w:rPr>
        <w:t xml:space="preserve">the overlap handling </w:t>
      </w:r>
      <w:r w:rsidR="0057704C">
        <w:rPr>
          <w:iCs/>
          <w:noProof/>
          <w:lang w:val="en-GB"/>
        </w:rPr>
        <w:t xml:space="preserve">between Type0/0A/1/2 CSS sets on PCell/PSCell and USS sets on sSCell </w:t>
      </w:r>
      <w:r w:rsidR="00BE3C7B">
        <w:rPr>
          <w:iCs/>
          <w:noProof/>
          <w:lang w:val="en-GB"/>
        </w:rPr>
        <w:t xml:space="preserve">is FFS. </w:t>
      </w:r>
    </w:p>
    <w:p w14:paraId="5B94A20F" w14:textId="41237646" w:rsidR="00BE3C7B" w:rsidRPr="00BE3C7B" w:rsidRDefault="00297619" w:rsidP="16A8CB9F">
      <w:p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The current agreement is sSCell dormancy/deactivation can be supported, however, it is clear it is mandatory or optional. </w:t>
      </w:r>
      <w:r w:rsidR="00C76984">
        <w:rPr>
          <w:iCs/>
          <w:noProof/>
          <w:lang w:val="en-GB"/>
        </w:rPr>
        <w:t xml:space="preserve">Since the feature CCS from sSCell to PCell/PSCell works without support of sSCell dormancy or deactivation, </w:t>
      </w:r>
      <w:r>
        <w:rPr>
          <w:iCs/>
          <w:noProof/>
          <w:lang w:val="en-GB"/>
        </w:rPr>
        <w:t xml:space="preserve">a new </w:t>
      </w:r>
      <w:r w:rsidR="00DD55C0">
        <w:rPr>
          <w:iCs/>
          <w:noProof/>
          <w:lang w:val="en-GB"/>
        </w:rPr>
        <w:t xml:space="preserve">FG 34-A can be added with </w:t>
      </w:r>
      <w:r w:rsidR="00341C45">
        <w:t>p</w:t>
      </w:r>
      <w:r w:rsidR="00DD55C0" w:rsidRPr="00D3775E">
        <w:t>rerequisite feature groups</w:t>
      </w:r>
      <w:r w:rsidR="00DD55C0">
        <w:t xml:space="preserve"> </w:t>
      </w:r>
      <w:r w:rsidR="00341C45">
        <w:t xml:space="preserve">34-1 or 34-2. </w:t>
      </w:r>
      <w:r w:rsidR="008A48EE">
        <w:t xml:space="preserve">A related discussion can be found in companion contribution [2]. </w:t>
      </w:r>
    </w:p>
    <w:p w14:paraId="1FE624D9" w14:textId="7B3C5B1F" w:rsidR="00264C07" w:rsidRPr="00BE3C7B" w:rsidRDefault="00264C07" w:rsidP="00BE3C7B">
      <w:pPr>
        <w:jc w:val="both"/>
        <w:rPr>
          <w:iCs/>
          <w:noProof/>
          <w:lang w:val="en-GB"/>
        </w:rPr>
      </w:pPr>
      <w:r w:rsidRPr="00BE3C7B">
        <w:rPr>
          <w:iCs/>
          <w:noProof/>
          <w:lang w:val="en-GB"/>
        </w:rPr>
        <w:t xml:space="preserve">For both FG 34-1 and 34-2, </w:t>
      </w:r>
      <w:r w:rsidR="00A31168" w:rsidRPr="00BE3C7B">
        <w:rPr>
          <w:iCs/>
          <w:noProof/>
          <w:lang w:val="en-GB"/>
        </w:rPr>
        <w:t xml:space="preserve">the note only captures that </w:t>
      </w:r>
      <w:r w:rsidR="00823CCB" w:rsidRPr="00BE3C7B">
        <w:rPr>
          <w:iCs/>
          <w:noProof/>
          <w:lang w:val="en-GB"/>
        </w:rPr>
        <w:t xml:space="preserve">‘sSCell can only be configured in FR1’. Since DSS is currently a feature for FR1, it is </w:t>
      </w:r>
      <w:r w:rsidR="001160B9" w:rsidRPr="00BE3C7B">
        <w:rPr>
          <w:iCs/>
          <w:noProof/>
          <w:lang w:val="en-GB"/>
        </w:rPr>
        <w:t>more accurate to capture that ‘both PCell/PSCell and sSCell can only be configured in FR1’</w:t>
      </w:r>
      <w:r w:rsidR="000B74D7" w:rsidRPr="00BE3C7B">
        <w:rPr>
          <w:iCs/>
          <w:noProof/>
          <w:lang w:val="en-GB"/>
        </w:rPr>
        <w:t xml:space="preserve">. </w:t>
      </w:r>
    </w:p>
    <w:p w14:paraId="65089838" w14:textId="3B1025FC" w:rsidR="00FD5250" w:rsidRPr="00E34B8B" w:rsidRDefault="00FD5250" w:rsidP="007B2F3C">
      <w:pPr>
        <w:overflowPunct/>
        <w:autoSpaceDE/>
        <w:autoSpaceDN/>
        <w:adjustRightInd/>
        <w:spacing w:before="120" w:after="60"/>
        <w:jc w:val="both"/>
        <w:textAlignment w:val="auto"/>
        <w:rPr>
          <w:b/>
          <w:bCs/>
        </w:rPr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 w:rsidR="002E34B4">
        <w:rPr>
          <w:b/>
          <w:bCs/>
        </w:rPr>
        <w:t>1</w:t>
      </w:r>
      <w:r w:rsidRPr="00E34B8B">
        <w:rPr>
          <w:b/>
          <w:bCs/>
        </w:rPr>
        <w:t xml:space="preserve">: </w:t>
      </w:r>
    </w:p>
    <w:p w14:paraId="15C48984" w14:textId="1BF921DC" w:rsidR="00FD5250" w:rsidRPr="00683964" w:rsidRDefault="00FD5250" w:rsidP="00683964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683964">
        <w:rPr>
          <w:rFonts w:eastAsia="Calibri"/>
          <w:bCs/>
          <w:szCs w:val="22"/>
          <w:lang w:val="en-GB"/>
        </w:rPr>
        <w:t xml:space="preserve">Propose to revise FG </w:t>
      </w:r>
      <w:r w:rsidR="001313A5" w:rsidRPr="00683964">
        <w:rPr>
          <w:rFonts w:eastAsia="Calibri"/>
          <w:bCs/>
          <w:szCs w:val="22"/>
          <w:lang w:val="en-GB"/>
        </w:rPr>
        <w:t>34-1, 34-2</w:t>
      </w:r>
      <w:r w:rsidRPr="00683964">
        <w:rPr>
          <w:rFonts w:eastAsia="Calibri"/>
          <w:bCs/>
          <w:szCs w:val="22"/>
          <w:lang w:val="en-GB"/>
        </w:rPr>
        <w:t xml:space="preserve"> to better reflect RAN1 </w:t>
      </w:r>
      <w:r w:rsidR="001313A5" w:rsidRPr="00683964">
        <w:rPr>
          <w:rFonts w:eastAsia="Calibri"/>
          <w:bCs/>
          <w:szCs w:val="22"/>
          <w:lang w:val="en-GB"/>
        </w:rPr>
        <w:t>agreemen</w:t>
      </w:r>
      <w:r w:rsidR="00917BF3" w:rsidRPr="00683964">
        <w:rPr>
          <w:rFonts w:eastAsia="Calibri"/>
          <w:bCs/>
          <w:szCs w:val="22"/>
          <w:lang w:val="en-GB"/>
        </w:rPr>
        <w:t>t</w:t>
      </w:r>
      <w:r w:rsidR="001313A5" w:rsidRPr="00683964">
        <w:rPr>
          <w:rFonts w:eastAsia="Calibri"/>
          <w:bCs/>
          <w:szCs w:val="22"/>
          <w:lang w:val="en-GB"/>
        </w:rPr>
        <w:t>s</w:t>
      </w:r>
      <w:r w:rsidRPr="00683964">
        <w:rPr>
          <w:rFonts w:eastAsia="Calibri"/>
          <w:bCs/>
          <w:szCs w:val="22"/>
          <w:lang w:val="en-GB"/>
        </w:rPr>
        <w:t>.</w:t>
      </w:r>
    </w:p>
    <w:p w14:paraId="504C4288" w14:textId="78117C19" w:rsidR="001313A5" w:rsidRPr="00683964" w:rsidRDefault="001313A5" w:rsidP="00683964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683964">
        <w:rPr>
          <w:rFonts w:eastAsia="Calibri"/>
          <w:bCs/>
          <w:szCs w:val="22"/>
          <w:lang w:val="en-GB"/>
        </w:rPr>
        <w:t xml:space="preserve">Propose to add two </w:t>
      </w:r>
      <w:r w:rsidR="00917BF3" w:rsidRPr="00683964">
        <w:rPr>
          <w:rFonts w:eastAsia="Calibri"/>
          <w:bCs/>
          <w:szCs w:val="22"/>
          <w:lang w:val="en-GB"/>
        </w:rPr>
        <w:t>new FGs for sSCell deactivation and sSCell dormancy.</w:t>
      </w: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425"/>
        <w:gridCol w:w="5534"/>
        <w:gridCol w:w="1170"/>
        <w:gridCol w:w="1158"/>
      </w:tblGrid>
      <w:tr w:rsidR="00C668C2" w:rsidRPr="00D3775E" w14:paraId="53087B68" w14:textId="70BE36D3" w:rsidTr="00C668C2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7C87" w14:textId="77777777" w:rsidR="00C668C2" w:rsidRPr="00D3775E" w:rsidRDefault="00C668C2" w:rsidP="001C1F2E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lastRenderedPageBreak/>
              <w:t>Index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30EB" w14:textId="77777777" w:rsidR="00C668C2" w:rsidRPr="00D3775E" w:rsidRDefault="00C668C2" w:rsidP="001C1F2E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7419" w14:textId="77777777" w:rsidR="00C668C2" w:rsidRPr="00D3775E" w:rsidRDefault="00C668C2" w:rsidP="001C1F2E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BCEB" w14:textId="77777777" w:rsidR="00C668C2" w:rsidRPr="00D3775E" w:rsidRDefault="00C668C2" w:rsidP="001C1F2E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Prerequisite feature groups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EEF" w14:textId="28CE3861" w:rsidR="00C668C2" w:rsidRPr="00D3775E" w:rsidRDefault="00C668C2" w:rsidP="001C1F2E">
            <w:pPr>
              <w:pStyle w:val="TAH"/>
              <w:rPr>
                <w:rFonts w:ascii="Times New Roman" w:hAnsi="Times New Roman"/>
                <w:sz w:val="20"/>
              </w:rPr>
            </w:pPr>
            <w:r w:rsidRPr="001C1F2E">
              <w:rPr>
                <w:rFonts w:ascii="Times New Roman" w:hAnsi="Times New Roman"/>
                <w:sz w:val="20"/>
              </w:rPr>
              <w:t>Note</w:t>
            </w:r>
          </w:p>
        </w:tc>
      </w:tr>
      <w:tr w:rsidR="00C668C2" w:rsidRPr="00D3775E" w14:paraId="78C811C3" w14:textId="02A1B8A6" w:rsidTr="00C668C2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1E53" w14:textId="77777777" w:rsidR="00C668C2" w:rsidRPr="000A062A" w:rsidRDefault="00C668C2" w:rsidP="001C1F2E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0A062A">
              <w:rPr>
                <w:rFonts w:ascii="Times New Roman" w:hAnsi="Times New Roman"/>
                <w:szCs w:val="18"/>
                <w:lang w:eastAsia="ja-JP"/>
              </w:rPr>
              <w:t>34-1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0BF3" w14:textId="77777777" w:rsidR="00C668C2" w:rsidRPr="000A062A" w:rsidRDefault="00C668C2" w:rsidP="001C1F2E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0A062A">
              <w:rPr>
                <w:rFonts w:ascii="Times New Roman" w:hAnsi="Times New Roman"/>
                <w:szCs w:val="18"/>
                <w:lang w:eastAsia="zh-CN"/>
              </w:rPr>
              <w:t>Cross-carrier scheduling from SCell to PCell/PSCell (Type B)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5326" w14:textId="77777777" w:rsidR="00C668C2" w:rsidRPr="00700CC3" w:rsidRDefault="00C668C2" w:rsidP="001C1F2E">
            <w:pPr>
              <w:snapToGrid w:val="0"/>
              <w:spacing w:afterLines="50" w:after="120"/>
              <w:contextualSpacing/>
              <w:jc w:val="both"/>
              <w:rPr>
                <w:strike/>
                <w:color w:val="FF0000"/>
                <w:sz w:val="18"/>
                <w:szCs w:val="18"/>
              </w:rPr>
            </w:pPr>
            <w:r w:rsidRPr="00700CC3">
              <w:rPr>
                <w:strike/>
                <w:color w:val="FF0000"/>
                <w:sz w:val="18"/>
                <w:szCs w:val="18"/>
              </w:rPr>
              <w:t>Support of Cross-carrier scheduling (CCS) from sSCell to PCell/PSCell</w:t>
            </w:r>
          </w:p>
          <w:p w14:paraId="0F34CBE6" w14:textId="72C438CF" w:rsidR="00C668C2" w:rsidRPr="000A062A" w:rsidRDefault="00C668C2" w:rsidP="001C1F2E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 xml:space="preserve">CIF configured </w:t>
            </w:r>
            <w:r w:rsidRPr="00FD5250">
              <w:rPr>
                <w:strike/>
                <w:color w:val="FF0000"/>
                <w:sz w:val="18"/>
                <w:szCs w:val="18"/>
              </w:rPr>
              <w:t>on sSCell</w:t>
            </w:r>
            <w:r w:rsidRPr="00FD5250">
              <w:rPr>
                <w:color w:val="FF0000"/>
                <w:sz w:val="18"/>
                <w:szCs w:val="18"/>
                <w:u w:val="single"/>
              </w:rPr>
              <w:t>to PCell/PSCell</w:t>
            </w:r>
            <w:r>
              <w:rPr>
                <w:sz w:val="18"/>
                <w:szCs w:val="18"/>
              </w:rPr>
              <w:t xml:space="preserve"> </w:t>
            </w:r>
            <w:r w:rsidRPr="000A062A">
              <w:rPr>
                <w:sz w:val="18"/>
                <w:szCs w:val="18"/>
              </w:rPr>
              <w:t>for CCS from sSCell to PCell/PSCell</w:t>
            </w:r>
          </w:p>
          <w:p w14:paraId="00EBACC5" w14:textId="65984993" w:rsidR="00C668C2" w:rsidRPr="00545044" w:rsidRDefault="007C0034" w:rsidP="001C1F2E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color w:val="FF0000"/>
                <w:sz w:val="18"/>
                <w:szCs w:val="18"/>
                <w:u w:val="single"/>
              </w:rPr>
            </w:pPr>
            <w:r>
              <w:rPr>
                <w:color w:val="FF0000"/>
                <w:sz w:val="18"/>
                <w:szCs w:val="18"/>
                <w:u w:val="single"/>
              </w:rPr>
              <w:t xml:space="preserve">USS set(s) for </w:t>
            </w:r>
            <w:r w:rsidR="00C668C2" w:rsidRPr="00545044">
              <w:rPr>
                <w:color w:val="FF0000"/>
                <w:sz w:val="18"/>
                <w:szCs w:val="18"/>
                <w:u w:val="single"/>
              </w:rPr>
              <w:t>DCI format 0_1,1_1,0_2,1_2 (if supported) configured on sSCell for CCS from sSCell to PCell/PSCell</w:t>
            </w:r>
          </w:p>
          <w:p w14:paraId="777EEA07" w14:textId="6DC385AA" w:rsidR="00C668C2" w:rsidRPr="000A062A" w:rsidRDefault="00C668C2" w:rsidP="001C1F2E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sSCell USS set(s) (for CCS from sSCell to PCell/PSCell) and search space sets on PCell/PSCell can be configured so that the UE monitors them in overlapping [slot/symbol] of PCell/PSCell and sSCell</w:t>
            </w:r>
          </w:p>
          <w:p w14:paraId="5AE50694" w14:textId="77777777" w:rsidR="00C668C2" w:rsidRPr="000A062A" w:rsidRDefault="00C668C2" w:rsidP="001C1F2E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BD limit handling between [Option A/C] or [Option C] and any configuration of associated parameters</w:t>
            </w:r>
          </w:p>
          <w:p w14:paraId="1F3A354F" w14:textId="77777777" w:rsidR="00C668C2" w:rsidRPr="000A062A" w:rsidRDefault="00C668C2" w:rsidP="001C1F2E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#unicast DCI limits for PCell/PSCell scheduling</w:t>
            </w:r>
          </w:p>
          <w:p w14:paraId="171BCD80" w14:textId="77777777" w:rsidR="00C668C2" w:rsidRPr="000A062A" w:rsidRDefault="00C668C2" w:rsidP="001C1F2E">
            <w:pPr>
              <w:pStyle w:val="ListParagraph"/>
              <w:snapToGrid w:val="0"/>
              <w:jc w:val="both"/>
              <w:rPr>
                <w:sz w:val="18"/>
                <w:szCs w:val="18"/>
              </w:rPr>
            </w:pPr>
          </w:p>
          <w:p w14:paraId="20A76B03" w14:textId="77777777" w:rsidR="00C668C2" w:rsidRPr="000A062A" w:rsidRDefault="00C668C2" w:rsidP="001C1F2E">
            <w:pPr>
              <w:snapToGrid w:val="0"/>
              <w:spacing w:after="0"/>
              <w:contextualSpacing/>
              <w:jc w:val="both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Note: The SCell configured with Cross-carrier scheduling to PCell/PSCell is referred to as ‘sSCell’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ED1" w14:textId="77777777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0A062A">
              <w:rPr>
                <w:rFonts w:ascii="Times New Roman" w:eastAsia="MS Mincho" w:hAnsi="Times New Roman"/>
                <w:szCs w:val="18"/>
                <w:lang w:eastAsia="ja-JP"/>
              </w:rPr>
              <w:t>6-5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BB02" w14:textId="0F616DE8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5D0855">
              <w:rPr>
                <w:rFonts w:ascii="Times New Roman" w:eastAsia="MS Mincho" w:hAnsi="Times New Roman"/>
                <w:color w:val="FF0000"/>
                <w:szCs w:val="18"/>
                <w:u w:val="single"/>
                <w:lang w:eastAsia="ja-JP"/>
              </w:rPr>
              <w:t>PCell/PSCell and</w:t>
            </w:r>
            <w:r w:rsidRPr="005D0855">
              <w:rPr>
                <w:rFonts w:ascii="Times New Roman" w:eastAsia="MS Mincho" w:hAnsi="Times New Roman"/>
                <w:color w:val="FF0000"/>
                <w:szCs w:val="18"/>
                <w:lang w:eastAsia="ja-JP"/>
              </w:rPr>
              <w:t xml:space="preserve"> </w:t>
            </w:r>
            <w:r w:rsidRPr="001C1F2E">
              <w:rPr>
                <w:rFonts w:ascii="Times New Roman" w:eastAsia="MS Mincho" w:hAnsi="Times New Roman"/>
                <w:szCs w:val="18"/>
                <w:lang w:eastAsia="ja-JP"/>
              </w:rPr>
              <w:t>sSCell can only be configured in FR1</w:t>
            </w:r>
          </w:p>
          <w:p w14:paraId="15F3E012" w14:textId="77777777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  <w:p w14:paraId="771D3A8D" w14:textId="77777777" w:rsidR="00C668C2" w:rsidRPr="000A062A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</w:tc>
      </w:tr>
      <w:tr w:rsidR="00C668C2" w:rsidRPr="00D3775E" w14:paraId="46871823" w14:textId="658DFA95" w:rsidTr="00C668C2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5DE0" w14:textId="77777777" w:rsidR="00C668C2" w:rsidRPr="000A062A" w:rsidRDefault="00C668C2" w:rsidP="001C1F2E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0A062A">
              <w:rPr>
                <w:rFonts w:ascii="Times New Roman" w:hAnsi="Times New Roman"/>
                <w:szCs w:val="18"/>
                <w:lang w:eastAsia="ja-JP"/>
              </w:rPr>
              <w:t>34-2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33E9" w14:textId="77777777" w:rsidR="00C668C2" w:rsidRPr="000A062A" w:rsidRDefault="00C668C2" w:rsidP="001C1F2E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0A062A">
              <w:rPr>
                <w:rFonts w:ascii="Times New Roman" w:hAnsi="Times New Roman"/>
                <w:szCs w:val="18"/>
                <w:lang w:eastAsia="zh-CN"/>
              </w:rPr>
              <w:t>Cross-carrier scheduling from SCell to PCell/PSCell with search space restrictions (Type A)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42B" w14:textId="77777777" w:rsidR="00C668C2" w:rsidRPr="00700CC3" w:rsidRDefault="00C668C2" w:rsidP="001C1F2E">
            <w:pPr>
              <w:pStyle w:val="ListParagraph"/>
              <w:snapToGrid w:val="0"/>
              <w:spacing w:afterLines="50" w:after="120"/>
              <w:ind w:left="360" w:hanging="360"/>
              <w:jc w:val="both"/>
              <w:rPr>
                <w:strike/>
                <w:color w:val="FF0000"/>
                <w:sz w:val="18"/>
                <w:szCs w:val="18"/>
              </w:rPr>
            </w:pPr>
            <w:r w:rsidRPr="00700CC3">
              <w:rPr>
                <w:strike/>
                <w:color w:val="FF0000"/>
                <w:sz w:val="18"/>
                <w:szCs w:val="18"/>
              </w:rPr>
              <w:t>Support of Cross-carrier scheduling from sSCell to PCell/PSCell with search space restrictions</w:t>
            </w:r>
          </w:p>
          <w:p w14:paraId="11DD7FA6" w14:textId="42A09D36" w:rsidR="00C668C2" w:rsidRPr="000A062A" w:rsidRDefault="00C668C2" w:rsidP="001C1F2E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 xml:space="preserve">CIF configured </w:t>
            </w:r>
            <w:r w:rsidRPr="00FD5250">
              <w:rPr>
                <w:strike/>
                <w:color w:val="FF0000"/>
                <w:sz w:val="18"/>
                <w:szCs w:val="18"/>
              </w:rPr>
              <w:t>on sSCell</w:t>
            </w:r>
            <w:r w:rsidRPr="00FD5250">
              <w:rPr>
                <w:color w:val="FF0000"/>
                <w:sz w:val="18"/>
                <w:szCs w:val="18"/>
                <w:u w:val="single"/>
              </w:rPr>
              <w:t>to PCell/PSCell</w:t>
            </w:r>
            <w:r>
              <w:rPr>
                <w:sz w:val="18"/>
                <w:szCs w:val="18"/>
              </w:rPr>
              <w:t xml:space="preserve"> </w:t>
            </w:r>
            <w:r w:rsidRPr="000A062A">
              <w:rPr>
                <w:sz w:val="18"/>
                <w:szCs w:val="18"/>
              </w:rPr>
              <w:t>for CCS from sSCell to PCell/PSCell</w:t>
            </w:r>
          </w:p>
          <w:p w14:paraId="7EE5DC1C" w14:textId="532D0A2E" w:rsidR="00C668C2" w:rsidRPr="00545044" w:rsidRDefault="002200A6" w:rsidP="001C1F2E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color w:val="FF0000"/>
                <w:sz w:val="18"/>
                <w:szCs w:val="18"/>
                <w:u w:val="single"/>
              </w:rPr>
            </w:pPr>
            <w:r>
              <w:rPr>
                <w:color w:val="FF0000"/>
                <w:sz w:val="18"/>
                <w:szCs w:val="18"/>
                <w:u w:val="single"/>
              </w:rPr>
              <w:t>USS set</w:t>
            </w:r>
            <w:r w:rsidR="007C0034">
              <w:rPr>
                <w:color w:val="FF0000"/>
                <w:sz w:val="18"/>
                <w:szCs w:val="18"/>
                <w:u w:val="single"/>
              </w:rPr>
              <w:t>(</w:t>
            </w:r>
            <w:r>
              <w:rPr>
                <w:color w:val="FF0000"/>
                <w:sz w:val="18"/>
                <w:szCs w:val="18"/>
                <w:u w:val="single"/>
              </w:rPr>
              <w:t>s</w:t>
            </w:r>
            <w:r w:rsidR="007C0034">
              <w:rPr>
                <w:color w:val="FF0000"/>
                <w:sz w:val="18"/>
                <w:szCs w:val="18"/>
                <w:u w:val="single"/>
              </w:rPr>
              <w:t>)</w:t>
            </w:r>
            <w:r>
              <w:rPr>
                <w:color w:val="FF0000"/>
                <w:sz w:val="18"/>
                <w:szCs w:val="18"/>
                <w:u w:val="single"/>
              </w:rPr>
              <w:t xml:space="preserve"> for </w:t>
            </w:r>
            <w:r w:rsidR="00C668C2" w:rsidRPr="00545044">
              <w:rPr>
                <w:color w:val="FF0000"/>
                <w:sz w:val="18"/>
                <w:szCs w:val="18"/>
                <w:u w:val="single"/>
              </w:rPr>
              <w:t>DCI format 0_1,1_1,0_2,1_2 (if supported) configured on sSCell for CCS from sSCell to PCell/PSCell</w:t>
            </w:r>
          </w:p>
          <w:p w14:paraId="7976B79A" w14:textId="77777777" w:rsidR="00C668C2" w:rsidRPr="000A062A" w:rsidRDefault="00C668C2" w:rsidP="001C1F2E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sSCell USS set(s) (for CCS from sSCell to PCell/PSCell) and at least following search space sets on PCell/PSCell can only be configured such that UE does not monitor them in same [slot/symbol] of PCell/PSCell and sSCell</w:t>
            </w:r>
          </w:p>
          <w:p w14:paraId="5A6E86E7" w14:textId="77777777" w:rsidR="00C668C2" w:rsidRPr="000A062A" w:rsidRDefault="00C668C2" w:rsidP="001C1F2E">
            <w:pPr>
              <w:pStyle w:val="ListParagraph"/>
              <w:numPr>
                <w:ilvl w:val="1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USS sets for DCI formats 0_1,1_1,0_2,1_2 (if supported)</w:t>
            </w:r>
          </w:p>
          <w:p w14:paraId="5D3A44C7" w14:textId="77777777" w:rsidR="00C668C2" w:rsidRPr="000A062A" w:rsidRDefault="00C668C2" w:rsidP="001C1F2E">
            <w:pPr>
              <w:pStyle w:val="ListParagraph"/>
              <w:numPr>
                <w:ilvl w:val="1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USS sets for DCI formats 0_0,1_0</w:t>
            </w:r>
          </w:p>
          <w:p w14:paraId="1F6D5F9C" w14:textId="77777777" w:rsidR="00C668C2" w:rsidRPr="000A062A" w:rsidRDefault="00C668C2" w:rsidP="001C1F2E">
            <w:pPr>
              <w:pStyle w:val="ListParagraph"/>
              <w:numPr>
                <w:ilvl w:val="1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 xml:space="preserve">Type3-CSS set(s) for DCI formats 1_0/0_0 with C-RNTI/CS-RNTI/MCS-C-RNTI </w:t>
            </w:r>
          </w:p>
          <w:p w14:paraId="5E22B081" w14:textId="2B9F9B9D" w:rsidR="00C668C2" w:rsidRDefault="00C668C2" w:rsidP="001C1F2E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2117AC">
              <w:rPr>
                <w:color w:val="FF0000"/>
                <w:sz w:val="18"/>
                <w:szCs w:val="18"/>
                <w:u w:val="single"/>
              </w:rPr>
              <w:t>sSCell USS set(s) (for CCS from sSCell to PCell/PSCell) and Type0/0A/1/2 CSS sets on PCell/PSCell can be configured so that the UE monitors them in overlapping [slot/symbol] of PCell/PSCell and sSCell. FFS overlap handling</w:t>
            </w:r>
            <w:r>
              <w:rPr>
                <w:color w:val="FF0000"/>
                <w:sz w:val="18"/>
                <w:szCs w:val="18"/>
                <w:u w:val="single"/>
              </w:rPr>
              <w:t xml:space="preserve">. </w:t>
            </w:r>
          </w:p>
          <w:p w14:paraId="41F9AAEE" w14:textId="7D69C7CB" w:rsidR="00C668C2" w:rsidRPr="000A062A" w:rsidRDefault="00C668C2" w:rsidP="001C1F2E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BD limit handling and any configuration of associated parameters</w:t>
            </w:r>
          </w:p>
          <w:p w14:paraId="221F3C56" w14:textId="77777777" w:rsidR="00C668C2" w:rsidRPr="000A062A" w:rsidRDefault="00C668C2" w:rsidP="001C1F2E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#unicast DCI limits for PCell/PSCell scheduling</w:t>
            </w:r>
          </w:p>
          <w:p w14:paraId="235A7AD9" w14:textId="77777777" w:rsidR="00C668C2" w:rsidRPr="000A062A" w:rsidRDefault="00C668C2" w:rsidP="001C1F2E">
            <w:pPr>
              <w:snapToGrid w:val="0"/>
              <w:spacing w:after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94DF" w14:textId="77777777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1C1F2E">
              <w:rPr>
                <w:rFonts w:ascii="Times New Roman" w:eastAsia="MS Mincho" w:hAnsi="Times New Roman"/>
                <w:szCs w:val="18"/>
                <w:lang w:eastAsia="ja-JP"/>
              </w:rPr>
              <w:t>6-5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C9B0" w14:textId="75E012DC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5D0855">
              <w:rPr>
                <w:rFonts w:ascii="Times New Roman" w:eastAsia="MS Mincho" w:hAnsi="Times New Roman"/>
                <w:color w:val="FF0000"/>
                <w:szCs w:val="18"/>
                <w:u w:val="single"/>
                <w:lang w:eastAsia="ja-JP"/>
              </w:rPr>
              <w:t>PCell/PSCell and</w:t>
            </w:r>
            <w:r w:rsidRPr="005D0855">
              <w:rPr>
                <w:rFonts w:ascii="Times New Roman" w:eastAsia="MS Mincho" w:hAnsi="Times New Roman"/>
                <w:color w:val="FF0000"/>
                <w:szCs w:val="18"/>
                <w:lang w:eastAsia="ja-JP"/>
              </w:rPr>
              <w:t xml:space="preserve"> </w:t>
            </w:r>
            <w:r w:rsidRPr="001C1F2E">
              <w:rPr>
                <w:rFonts w:ascii="Times New Roman" w:eastAsia="MS Mincho" w:hAnsi="Times New Roman"/>
                <w:szCs w:val="18"/>
                <w:lang w:eastAsia="ja-JP"/>
              </w:rPr>
              <w:t>sSCell can only be configured in FR1</w:t>
            </w:r>
          </w:p>
          <w:p w14:paraId="223132CA" w14:textId="77777777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  <w:p w14:paraId="54763EA8" w14:textId="77777777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  <w:p w14:paraId="61B07719" w14:textId="77777777" w:rsidR="00C668C2" w:rsidRPr="001C1F2E" w:rsidRDefault="00C668C2" w:rsidP="001C1F2E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</w:tc>
      </w:tr>
      <w:tr w:rsidR="00C668C2" w:rsidRPr="00371331" w14:paraId="67E7958B" w14:textId="299A838E" w:rsidTr="00C668C2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B2C" w14:textId="6144B456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  <w:t>34-A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C2" w14:textId="30AC84AE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  <w:t xml:space="preserve">sSCell deactivation 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ED7E" w14:textId="5EDC8297" w:rsidR="00C668C2" w:rsidRPr="00371331" w:rsidRDefault="00C668C2" w:rsidP="001C1F2E">
            <w:pPr>
              <w:pStyle w:val="ListParagraph"/>
              <w:numPr>
                <w:ilvl w:val="0"/>
                <w:numId w:val="48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 xml:space="preserve">FFS maximum BD/CCE of PCell/PSCell when sSCell is deactivated </w:t>
            </w:r>
          </w:p>
          <w:p w14:paraId="6A2E4318" w14:textId="4960FD6C" w:rsidR="00C668C2" w:rsidRPr="00371331" w:rsidRDefault="00C668C2" w:rsidP="001C1F2E">
            <w:pPr>
              <w:pStyle w:val="ListParagraph"/>
              <w:numPr>
                <w:ilvl w:val="0"/>
                <w:numId w:val="48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>FFS implicitly SSSG switching when sSCell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4D6" w14:textId="11395056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</w:rPr>
              <w:t>34-1 or 34-2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6D6B" w14:textId="77777777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</w:p>
        </w:tc>
      </w:tr>
      <w:tr w:rsidR="00C668C2" w:rsidRPr="00371331" w14:paraId="49E0DA5A" w14:textId="70AFB9AC" w:rsidTr="00C668C2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B89" w14:textId="255544F8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  <w:t>34-B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8333" w14:textId="2FF7541D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  <w:t xml:space="preserve">sSCell dormancy switching 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549" w14:textId="6F606421" w:rsidR="00C668C2" w:rsidRPr="00371331" w:rsidRDefault="00C668C2" w:rsidP="001C1F2E">
            <w:pPr>
              <w:pStyle w:val="ListParagraph"/>
              <w:numPr>
                <w:ilvl w:val="0"/>
                <w:numId w:val="49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 xml:space="preserve">FFS maximum BD/CCE of PCell/PSCell when sSCell is dormant </w:t>
            </w:r>
          </w:p>
          <w:p w14:paraId="4EBCF97E" w14:textId="51F47648" w:rsidR="00C668C2" w:rsidRPr="00371331" w:rsidRDefault="00C668C2" w:rsidP="001C1F2E">
            <w:pPr>
              <w:pStyle w:val="ListParagraph"/>
              <w:numPr>
                <w:ilvl w:val="0"/>
                <w:numId w:val="49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>FFS implicitly SSSG switching when sSCell is dormant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8EE" w14:textId="20B3DB9A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</w:rPr>
              <w:t>34-1 or 34-2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094E" w14:textId="77777777" w:rsidR="00C668C2" w:rsidRPr="00371331" w:rsidRDefault="00C668C2" w:rsidP="001C1F2E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</w:p>
        </w:tc>
      </w:tr>
    </w:tbl>
    <w:p w14:paraId="1183B51C" w14:textId="04C7B4D0" w:rsidR="00FD5250" w:rsidRDefault="00FD5250" w:rsidP="00FD5250"/>
    <w:p w14:paraId="25262166" w14:textId="6C3349B9" w:rsidR="00A348DB" w:rsidRDefault="00252AF8" w:rsidP="00A348DB">
      <w:pPr>
        <w:pStyle w:val="Heading2"/>
      </w:pPr>
      <w:r w:rsidRPr="00252AF8">
        <w:t>LTE_NR_DC_enh2</w:t>
      </w:r>
    </w:p>
    <w:p w14:paraId="42DC0A64" w14:textId="3ED190BF" w:rsidR="00A348DB" w:rsidRDefault="00A348DB" w:rsidP="00A348DB">
      <w:pPr>
        <w:jc w:val="both"/>
      </w:pPr>
      <w:r>
        <w:t xml:space="preserve">The initial UE feature list discussion document from NTT Docomo and AT&amp;T, moderators of UE feature discussion, in [1] provide the following feature list for </w:t>
      </w:r>
      <w:r w:rsidR="001E4F40">
        <w:t>NR DC</w:t>
      </w:r>
      <w:r>
        <w:t xml:space="preserve">. 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590"/>
        <w:gridCol w:w="5945"/>
        <w:gridCol w:w="1372"/>
      </w:tblGrid>
      <w:tr w:rsidR="00A348DB" w:rsidRPr="00D3775E" w14:paraId="129585CF" w14:textId="77777777" w:rsidTr="00456967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6AFC" w14:textId="77777777" w:rsidR="00A348DB" w:rsidRPr="00D3775E" w:rsidRDefault="00A348DB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lastRenderedPageBreak/>
              <w:t>Index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F20D" w14:textId="77777777" w:rsidR="00A348DB" w:rsidRPr="00D3775E" w:rsidRDefault="00A348DB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D8E0" w14:textId="77777777" w:rsidR="00A348DB" w:rsidRPr="00D3775E" w:rsidRDefault="00A348DB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08D4" w14:textId="77777777" w:rsidR="00A348DB" w:rsidRPr="00D3775E" w:rsidRDefault="00A348DB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Prerequisite feature groups</w:t>
            </w:r>
          </w:p>
        </w:tc>
      </w:tr>
      <w:tr w:rsidR="00F63E1B" w:rsidRPr="00F63E1B" w14:paraId="61D3EF8F" w14:textId="77777777" w:rsidTr="00456967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130B" w14:textId="6C402D29" w:rsidR="00F63E1B" w:rsidRPr="00F63E1B" w:rsidRDefault="00F63E1B" w:rsidP="00F63E1B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F63E1B">
              <w:rPr>
                <w:rFonts w:ascii="Times New Roman" w:hAnsi="Times New Roman"/>
                <w:sz w:val="20"/>
                <w:lang w:eastAsia="ja-JP"/>
              </w:rPr>
              <w:t>35-1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535B" w14:textId="39B52720" w:rsidR="00F63E1B" w:rsidRPr="00F63E1B" w:rsidRDefault="00F63E1B" w:rsidP="00F63E1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63E1B">
              <w:rPr>
                <w:rFonts w:ascii="Times New Roman" w:hAnsi="Times New Roman"/>
                <w:sz w:val="20"/>
                <w:lang w:eastAsia="zh-CN"/>
              </w:rPr>
              <w:t>Temporary RS based SCell activation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0A4D" w14:textId="77777777" w:rsidR="00F63E1B" w:rsidRPr="00F63E1B" w:rsidRDefault="00F63E1B" w:rsidP="00F63E1B">
            <w:pPr>
              <w:snapToGrid w:val="0"/>
              <w:spacing w:afterLines="50" w:after="120"/>
              <w:contextualSpacing/>
              <w:jc w:val="both"/>
              <w:rPr>
                <w:rFonts w:eastAsiaTheme="minorEastAsia"/>
                <w:lang w:eastAsia="zh-CN"/>
              </w:rPr>
            </w:pPr>
            <w:r w:rsidRPr="00F63E1B">
              <w:rPr>
                <w:rFonts w:eastAsiaTheme="minorEastAsia"/>
                <w:lang w:eastAsia="zh-CN"/>
              </w:rPr>
              <w:t>SCell activation with the assistance of temporary RS</w:t>
            </w:r>
          </w:p>
          <w:p w14:paraId="136109B6" w14:textId="77777777" w:rsidR="00F63E1B" w:rsidRPr="00F63E1B" w:rsidRDefault="00F63E1B" w:rsidP="00F63E1B">
            <w:pPr>
              <w:pStyle w:val="ListParagraph"/>
              <w:numPr>
                <w:ilvl w:val="0"/>
                <w:numId w:val="4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</w:rPr>
            </w:pPr>
            <w:r w:rsidRPr="00F63E1B">
              <w:rPr>
                <w:rFonts w:eastAsiaTheme="minorEastAsia"/>
              </w:rPr>
              <w:t>Temporary RS is aperiodic and triggered by MAC CE.</w:t>
            </w:r>
          </w:p>
          <w:p w14:paraId="45D706F4" w14:textId="75AAC539" w:rsidR="00F63E1B" w:rsidRPr="00F63E1B" w:rsidRDefault="00F63E1B" w:rsidP="00F63E1B">
            <w:pPr>
              <w:snapToGrid w:val="0"/>
              <w:spacing w:after="0"/>
              <w:contextualSpacing/>
              <w:jc w:val="both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9D93" w14:textId="7ACA2F7F" w:rsidR="00F63E1B" w:rsidRPr="00F63E1B" w:rsidRDefault="00F63E1B" w:rsidP="00F63E1B">
            <w:pPr>
              <w:pStyle w:val="TAL"/>
              <w:rPr>
                <w:rFonts w:ascii="Times New Roman" w:eastAsia="MS Mincho" w:hAnsi="Times New Roman"/>
                <w:sz w:val="20"/>
                <w:highlight w:val="yellow"/>
                <w:lang w:eastAsia="ja-JP"/>
              </w:rPr>
            </w:pPr>
            <w:r w:rsidRPr="00F63E1B">
              <w:rPr>
                <w:rFonts w:ascii="Times New Roman" w:eastAsia="MS Mincho" w:hAnsi="Times New Roman"/>
                <w:sz w:val="20"/>
                <w:lang w:eastAsia="ja-JP"/>
              </w:rPr>
              <w:t>6-5</w:t>
            </w:r>
          </w:p>
        </w:tc>
      </w:tr>
    </w:tbl>
    <w:p w14:paraId="4B7D68B1" w14:textId="46464F2B" w:rsidR="00A348DB" w:rsidRDefault="00A348DB" w:rsidP="5E25132D">
      <w:pPr>
        <w:jc w:val="both"/>
      </w:pPr>
    </w:p>
    <w:p w14:paraId="3B94AF11" w14:textId="006F30CC" w:rsidR="00710FC4" w:rsidRPr="00004476" w:rsidRDefault="00B709E2" w:rsidP="00B72F63">
      <w:pPr>
        <w:jc w:val="both"/>
        <w:rPr>
          <w:iCs/>
          <w:lang w:eastAsia="zh-CN"/>
        </w:rPr>
      </w:pPr>
      <w:r>
        <w:t>According to RAN1 agreements</w:t>
      </w:r>
      <w:r w:rsidR="007050A1">
        <w:t xml:space="preserve">, temporary RS will be based on aperiodic TRS and FFS other signals, </w:t>
      </w:r>
      <w:proofErr w:type="gramStart"/>
      <w:r w:rsidR="007050A1">
        <w:t>e.g.</w:t>
      </w:r>
      <w:proofErr w:type="gramEnd"/>
      <w:r w:rsidR="007050A1">
        <w:t xml:space="preserve"> CSI-RS for CSI measurement. </w:t>
      </w:r>
      <w:r w:rsidR="00A93F01">
        <w:t>It is necessary to make this</w:t>
      </w:r>
      <w:r w:rsidR="00E43579">
        <w:t xml:space="preserve"> design clear. </w:t>
      </w:r>
      <w:r w:rsidR="00740E78">
        <w:t>It is</w:t>
      </w:r>
      <w:r w:rsidR="001D17F0">
        <w:t xml:space="preserve"> beneficial to capture</w:t>
      </w:r>
      <w:r w:rsidR="00356441">
        <w:t xml:space="preserve"> per RAN1 agree</w:t>
      </w:r>
      <w:r w:rsidR="007B2F3C">
        <w:t>m</w:t>
      </w:r>
      <w:r w:rsidR="00356441">
        <w:t>ent</w:t>
      </w:r>
      <w:r w:rsidR="001D17F0">
        <w:t xml:space="preserve"> that temporary RS is only configured within the BWP indicated by </w:t>
      </w:r>
      <w:r w:rsidR="001D17F0" w:rsidRPr="00D933BC">
        <w:rPr>
          <w:i/>
          <w:iCs/>
        </w:rPr>
        <w:t>firstActiveDownlinkBWP</w:t>
      </w:r>
      <w:r w:rsidR="001D17F0" w:rsidRPr="00D933BC">
        <w:t>-Id</w:t>
      </w:r>
      <w:r w:rsidR="001D17F0">
        <w:t xml:space="preserve"> for the sSCell. </w:t>
      </w:r>
      <w:r w:rsidR="00B72F63">
        <w:t>Further, a RAN1</w:t>
      </w:r>
      <w:r w:rsidR="00356441">
        <w:t xml:space="preserve"> working assumption </w:t>
      </w:r>
      <w:r w:rsidR="00B72F63">
        <w:t>is that</w:t>
      </w:r>
      <w:r w:rsidR="00710FC4" w:rsidRPr="00004476">
        <w:rPr>
          <w:iCs/>
          <w:lang w:eastAsia="zh-CN"/>
        </w:rPr>
        <w:t xml:space="preserve"> a SSB of the to-be-activated SCell can be indicated as a QCL source for the temporary RS in case of known SCell</w:t>
      </w:r>
    </w:p>
    <w:p w14:paraId="172F5F08" w14:textId="7CBB01EC" w:rsidR="002E34B4" w:rsidRPr="007B2F3C" w:rsidRDefault="002E34B4" w:rsidP="007B2F3C">
      <w:pPr>
        <w:overflowPunct/>
        <w:autoSpaceDE/>
        <w:autoSpaceDN/>
        <w:adjustRightInd/>
        <w:spacing w:before="120" w:after="60"/>
        <w:jc w:val="both"/>
        <w:textAlignment w:val="auto"/>
        <w:rPr>
          <w:rFonts w:eastAsia="Batang"/>
          <w:b/>
          <w:szCs w:val="24"/>
          <w:lang w:val="en-GB"/>
        </w:rPr>
      </w:pPr>
      <w:r w:rsidRPr="00196ACC">
        <w:rPr>
          <w:rFonts w:eastAsia="Batang"/>
          <w:b/>
          <w:szCs w:val="24"/>
          <w:lang w:val="en-GB"/>
        </w:rPr>
        <w:t>Proposal</w:t>
      </w:r>
      <w:r w:rsidRPr="007B2F3C">
        <w:rPr>
          <w:rFonts w:eastAsia="Batang"/>
          <w:b/>
          <w:szCs w:val="24"/>
          <w:lang w:val="en-GB"/>
        </w:rPr>
        <w:t xml:space="preserve"> </w:t>
      </w:r>
      <w:r w:rsidR="007B2F3C" w:rsidRPr="007B2F3C">
        <w:rPr>
          <w:rFonts w:eastAsia="Batang"/>
          <w:b/>
          <w:szCs w:val="24"/>
          <w:lang w:val="en-GB"/>
        </w:rPr>
        <w:t>2</w:t>
      </w:r>
      <w:r w:rsidRPr="007B2F3C">
        <w:rPr>
          <w:rFonts w:eastAsia="Batang"/>
          <w:b/>
          <w:szCs w:val="24"/>
          <w:lang w:val="en-GB"/>
        </w:rPr>
        <w:t xml:space="preserve">: </w:t>
      </w:r>
    </w:p>
    <w:p w14:paraId="297CC66B" w14:textId="77777777" w:rsidR="00492CF0" w:rsidRPr="00683964" w:rsidRDefault="00492CF0" w:rsidP="00492CF0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683964">
        <w:rPr>
          <w:rFonts w:eastAsia="Calibri"/>
          <w:bCs/>
          <w:szCs w:val="22"/>
          <w:lang w:val="en-GB"/>
        </w:rPr>
        <w:t xml:space="preserve">Propose to </w:t>
      </w:r>
      <w:r>
        <w:rPr>
          <w:rFonts w:eastAsia="Calibri"/>
          <w:bCs/>
          <w:szCs w:val="22"/>
          <w:lang w:val="en-GB"/>
        </w:rPr>
        <w:t>capture temporary RS is based on aperiodic TRS and FFS other signals</w:t>
      </w:r>
    </w:p>
    <w:p w14:paraId="3A3455E0" w14:textId="7C24B103" w:rsidR="00492CF0" w:rsidRDefault="00492CF0" w:rsidP="001110A2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492CF0">
        <w:rPr>
          <w:rFonts w:eastAsia="Calibri"/>
          <w:bCs/>
          <w:szCs w:val="22"/>
          <w:lang w:val="en-GB"/>
        </w:rPr>
        <w:t xml:space="preserve">Propose to capture temporary RS is only configured within the BWP indicated by firstActiveDownlinkBWP-Id </w:t>
      </w:r>
    </w:p>
    <w:p w14:paraId="26F92314" w14:textId="6352D791" w:rsidR="00492CF0" w:rsidRPr="00492CF0" w:rsidRDefault="00492CF0" w:rsidP="001110A2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492CF0">
        <w:rPr>
          <w:rFonts w:eastAsia="Calibri"/>
          <w:bCs/>
          <w:szCs w:val="22"/>
          <w:lang w:val="en-GB"/>
        </w:rPr>
        <w:t xml:space="preserve">Propose to capture </w:t>
      </w:r>
      <w:r>
        <w:rPr>
          <w:rFonts w:eastAsia="Calibri"/>
          <w:bCs/>
          <w:szCs w:val="22"/>
          <w:lang w:val="en-GB"/>
        </w:rPr>
        <w:t xml:space="preserve">QCL source for </w:t>
      </w:r>
      <w:r w:rsidRPr="00492CF0">
        <w:rPr>
          <w:rFonts w:eastAsia="Calibri"/>
          <w:bCs/>
          <w:szCs w:val="22"/>
          <w:lang w:val="en-GB"/>
        </w:rPr>
        <w:t>temporary RS</w:t>
      </w:r>
    </w:p>
    <w:p w14:paraId="62420976" w14:textId="77777777" w:rsidR="002E34B4" w:rsidRPr="002E34B4" w:rsidRDefault="002E34B4" w:rsidP="002E34B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eastAsia="Calibri"/>
          <w:bCs/>
          <w:szCs w:val="22"/>
          <w:lang w:val="en-GB"/>
        </w:rPr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590"/>
        <w:gridCol w:w="5945"/>
        <w:gridCol w:w="1372"/>
      </w:tblGrid>
      <w:tr w:rsidR="002E34B4" w:rsidRPr="00D3775E" w14:paraId="664DB447" w14:textId="77777777" w:rsidTr="00456967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AB9B" w14:textId="77777777" w:rsidR="002E34B4" w:rsidRPr="00D3775E" w:rsidRDefault="002E34B4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494B" w14:textId="77777777" w:rsidR="002E34B4" w:rsidRPr="00D3775E" w:rsidRDefault="002E34B4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744B" w14:textId="77777777" w:rsidR="002E34B4" w:rsidRPr="00D3775E" w:rsidRDefault="002E34B4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6E57" w14:textId="77777777" w:rsidR="002E34B4" w:rsidRPr="00D3775E" w:rsidRDefault="002E34B4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Prerequisite feature groups</w:t>
            </w:r>
          </w:p>
        </w:tc>
      </w:tr>
      <w:tr w:rsidR="002E34B4" w:rsidRPr="00F63E1B" w14:paraId="510E27E6" w14:textId="77777777" w:rsidTr="00456967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FC3B" w14:textId="77777777" w:rsidR="002E34B4" w:rsidRPr="00F63E1B" w:rsidRDefault="002E34B4" w:rsidP="00456967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F63E1B">
              <w:rPr>
                <w:rFonts w:ascii="Times New Roman" w:hAnsi="Times New Roman"/>
                <w:sz w:val="20"/>
                <w:lang w:eastAsia="ja-JP"/>
              </w:rPr>
              <w:t>35-1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479C" w14:textId="77777777" w:rsidR="002E34B4" w:rsidRPr="00F63E1B" w:rsidRDefault="002E34B4" w:rsidP="0045696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63E1B">
              <w:rPr>
                <w:rFonts w:ascii="Times New Roman" w:hAnsi="Times New Roman"/>
                <w:sz w:val="20"/>
                <w:lang w:eastAsia="zh-CN"/>
              </w:rPr>
              <w:t>Temporary RS based SCell activation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641" w14:textId="77777777" w:rsidR="002E34B4" w:rsidRPr="00B72F63" w:rsidRDefault="002E34B4" w:rsidP="00456967">
            <w:pPr>
              <w:snapToGrid w:val="0"/>
              <w:spacing w:afterLines="50" w:after="120"/>
              <w:contextualSpacing/>
              <w:jc w:val="both"/>
              <w:rPr>
                <w:rFonts w:eastAsiaTheme="minorEastAsia"/>
                <w:strike/>
                <w:color w:val="FF0000"/>
                <w:lang w:eastAsia="zh-CN"/>
              </w:rPr>
            </w:pPr>
            <w:r w:rsidRPr="00B72F63">
              <w:rPr>
                <w:rFonts w:eastAsiaTheme="minorEastAsia"/>
                <w:strike/>
                <w:color w:val="FF0000"/>
                <w:lang w:eastAsia="zh-CN"/>
              </w:rPr>
              <w:t>SCell activation with the assistance of temporary RS</w:t>
            </w:r>
          </w:p>
          <w:p w14:paraId="37FE6BBF" w14:textId="4BFF7203" w:rsidR="002E34B4" w:rsidRDefault="002E34B4" w:rsidP="002E34B4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</w:rPr>
            </w:pPr>
            <w:r w:rsidRPr="00F63E1B">
              <w:rPr>
                <w:rFonts w:eastAsiaTheme="minorEastAsia"/>
              </w:rPr>
              <w:t>Temporary RS is aperiodic and triggered by MAC CE.</w:t>
            </w:r>
          </w:p>
          <w:p w14:paraId="21C5BD26" w14:textId="40EEE88D" w:rsidR="009D27AA" w:rsidRPr="007B2F3C" w:rsidRDefault="009D27AA" w:rsidP="002E34B4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  <w:color w:val="FF0000"/>
                <w:u w:val="single"/>
              </w:rPr>
            </w:pPr>
            <w:r w:rsidRPr="007B2F3C">
              <w:rPr>
                <w:rFonts w:eastAsiaTheme="minorEastAsia"/>
                <w:color w:val="FF0000"/>
                <w:u w:val="single"/>
              </w:rPr>
              <w:t xml:space="preserve">Temporary RS is </w:t>
            </w:r>
            <w:r w:rsidRPr="007B2F3C">
              <w:rPr>
                <w:color w:val="FF0000"/>
                <w:u w:val="single"/>
              </w:rPr>
              <w:t>based on aperiodic TRS and FFS other signals</w:t>
            </w:r>
          </w:p>
          <w:p w14:paraId="285C392C" w14:textId="7691F3B2" w:rsidR="007B2F3C" w:rsidRPr="007B2F3C" w:rsidRDefault="007B2F3C" w:rsidP="002E34B4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  <w:color w:val="FF0000"/>
                <w:u w:val="single"/>
              </w:rPr>
            </w:pPr>
            <w:r w:rsidRPr="007B2F3C">
              <w:rPr>
                <w:color w:val="FF0000"/>
                <w:u w:val="single"/>
              </w:rPr>
              <w:t xml:space="preserve">Temporary RS is only configured within the BWP indicated by </w:t>
            </w:r>
            <w:r w:rsidRPr="007B2F3C">
              <w:rPr>
                <w:i/>
                <w:iCs/>
                <w:color w:val="FF0000"/>
                <w:u w:val="single"/>
              </w:rPr>
              <w:t>firstActiveDownlinkBWP</w:t>
            </w:r>
            <w:r w:rsidRPr="007B2F3C">
              <w:rPr>
                <w:color w:val="FF0000"/>
                <w:u w:val="single"/>
              </w:rPr>
              <w:t>-Id for the sSCell</w:t>
            </w:r>
          </w:p>
          <w:p w14:paraId="583EE8A0" w14:textId="305531BF" w:rsidR="007B2F3C" w:rsidRPr="007B2F3C" w:rsidRDefault="007B2F3C" w:rsidP="002E34B4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  <w:color w:val="FF0000"/>
                <w:u w:val="single"/>
              </w:rPr>
            </w:pPr>
            <w:r w:rsidRPr="007B2F3C">
              <w:rPr>
                <w:iCs/>
                <w:color w:val="FF0000"/>
                <w:u w:val="single"/>
                <w:lang w:eastAsia="zh-CN"/>
              </w:rPr>
              <w:t>A SSB of the to-be-activated SCell can be indicated as a QCL source for the temporary RS in case of known SCell</w:t>
            </w:r>
          </w:p>
          <w:p w14:paraId="367859F3" w14:textId="77777777" w:rsidR="002E34B4" w:rsidRPr="00F63E1B" w:rsidRDefault="002E34B4" w:rsidP="00456967">
            <w:pPr>
              <w:snapToGrid w:val="0"/>
              <w:spacing w:after="0"/>
              <w:contextualSpacing/>
              <w:jc w:val="both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C5" w14:textId="77777777" w:rsidR="002E34B4" w:rsidRPr="00F63E1B" w:rsidRDefault="002E34B4" w:rsidP="00456967">
            <w:pPr>
              <w:pStyle w:val="TAL"/>
              <w:rPr>
                <w:rFonts w:ascii="Times New Roman" w:eastAsia="MS Mincho" w:hAnsi="Times New Roman"/>
                <w:sz w:val="20"/>
                <w:highlight w:val="yellow"/>
                <w:lang w:eastAsia="ja-JP"/>
              </w:rPr>
            </w:pPr>
            <w:r w:rsidRPr="00F63E1B">
              <w:rPr>
                <w:rFonts w:ascii="Times New Roman" w:eastAsia="MS Mincho" w:hAnsi="Times New Roman"/>
                <w:sz w:val="20"/>
                <w:lang w:eastAsia="ja-JP"/>
              </w:rPr>
              <w:t>6-5</w:t>
            </w:r>
          </w:p>
        </w:tc>
      </w:tr>
    </w:tbl>
    <w:p w14:paraId="014BA2EA" w14:textId="4DB5AD9E" w:rsidR="00B709E2" w:rsidRPr="002E34B4" w:rsidRDefault="00B709E2" w:rsidP="5E25132D">
      <w:pPr>
        <w:jc w:val="both"/>
        <w:rPr>
          <w:lang w:val="en-GB"/>
        </w:rPr>
      </w:pPr>
    </w:p>
    <w:p w14:paraId="09D8566E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026F3217" w:rsidR="004D0737" w:rsidRPr="00DD137F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 xml:space="preserve">issues related to </w:t>
      </w:r>
      <w:r w:rsidR="00B1071A">
        <w:rPr>
          <w:lang w:eastAsia="zh-CN"/>
        </w:rPr>
        <w:t xml:space="preserve">UE capability signaling for </w:t>
      </w:r>
      <w:r w:rsidR="007B2F3C">
        <w:rPr>
          <w:lang w:eastAsia="zh-CN"/>
        </w:rPr>
        <w:t>DSS and NR DC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 </w:t>
      </w:r>
      <w:r w:rsidR="001306D0" w:rsidRPr="00DD137F">
        <w:t xml:space="preserve">observation and </w:t>
      </w:r>
      <w:r w:rsidR="00B16C5A" w:rsidRPr="00DD137F">
        <w:t>proposals:</w:t>
      </w:r>
    </w:p>
    <w:p w14:paraId="76BEE04F" w14:textId="77777777" w:rsidR="00C668C2" w:rsidRPr="00E34B8B" w:rsidRDefault="00C668C2" w:rsidP="00C668C2">
      <w:pPr>
        <w:overflowPunct/>
        <w:autoSpaceDE/>
        <w:autoSpaceDN/>
        <w:adjustRightInd/>
        <w:spacing w:before="120" w:after="60"/>
        <w:jc w:val="both"/>
        <w:textAlignment w:val="auto"/>
        <w:rPr>
          <w:b/>
          <w:bCs/>
        </w:rPr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>
        <w:rPr>
          <w:b/>
          <w:bCs/>
        </w:rPr>
        <w:t>1</w:t>
      </w:r>
      <w:r w:rsidRPr="00E34B8B">
        <w:rPr>
          <w:b/>
          <w:bCs/>
        </w:rPr>
        <w:t xml:space="preserve">: </w:t>
      </w:r>
    </w:p>
    <w:p w14:paraId="13B02E70" w14:textId="77777777" w:rsidR="00C668C2" w:rsidRPr="00683964" w:rsidRDefault="00C668C2" w:rsidP="00C668C2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683964">
        <w:rPr>
          <w:rFonts w:eastAsia="Calibri"/>
          <w:bCs/>
          <w:szCs w:val="22"/>
          <w:lang w:val="en-GB"/>
        </w:rPr>
        <w:t>Propose to revise FG 34-1, 34-2 to better reflect RAN1 agreements.</w:t>
      </w:r>
    </w:p>
    <w:p w14:paraId="68F23C5A" w14:textId="77777777" w:rsidR="00C668C2" w:rsidRPr="00683964" w:rsidRDefault="00C668C2" w:rsidP="00C668C2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683964">
        <w:rPr>
          <w:rFonts w:eastAsia="Calibri"/>
          <w:bCs/>
          <w:szCs w:val="22"/>
          <w:lang w:val="en-GB"/>
        </w:rPr>
        <w:t>Propose to add two new FGs for sSCell deactivation and sSCell dormancy.</w:t>
      </w: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425"/>
        <w:gridCol w:w="5534"/>
        <w:gridCol w:w="1170"/>
        <w:gridCol w:w="1158"/>
      </w:tblGrid>
      <w:tr w:rsidR="00C668C2" w:rsidRPr="00D3775E" w14:paraId="1F14235B" w14:textId="77777777" w:rsidTr="00456967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3558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lastRenderedPageBreak/>
              <w:t>Index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32FB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A200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932C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Prerequisite feature groups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92A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1C1F2E">
              <w:rPr>
                <w:rFonts w:ascii="Times New Roman" w:hAnsi="Times New Roman"/>
                <w:sz w:val="20"/>
              </w:rPr>
              <w:t>Note</w:t>
            </w:r>
          </w:p>
        </w:tc>
      </w:tr>
      <w:tr w:rsidR="00C668C2" w:rsidRPr="00D3775E" w14:paraId="3B6912DD" w14:textId="77777777" w:rsidTr="00456967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1E64" w14:textId="77777777" w:rsidR="00C668C2" w:rsidRPr="000A062A" w:rsidRDefault="00C668C2" w:rsidP="00456967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0A062A">
              <w:rPr>
                <w:rFonts w:ascii="Times New Roman" w:hAnsi="Times New Roman"/>
                <w:szCs w:val="18"/>
                <w:lang w:eastAsia="ja-JP"/>
              </w:rPr>
              <w:t>34-1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D558" w14:textId="77777777" w:rsidR="00C668C2" w:rsidRPr="000A062A" w:rsidRDefault="00C668C2" w:rsidP="00456967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0A062A">
              <w:rPr>
                <w:rFonts w:ascii="Times New Roman" w:hAnsi="Times New Roman"/>
                <w:szCs w:val="18"/>
                <w:lang w:eastAsia="zh-CN"/>
              </w:rPr>
              <w:t>Cross-carrier scheduling from SCell to PCell/PSCell (Type B)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3D6" w14:textId="77777777" w:rsidR="00C668C2" w:rsidRPr="00700CC3" w:rsidRDefault="00C668C2" w:rsidP="00456967">
            <w:pPr>
              <w:snapToGrid w:val="0"/>
              <w:spacing w:afterLines="50" w:after="120"/>
              <w:contextualSpacing/>
              <w:jc w:val="both"/>
              <w:rPr>
                <w:strike/>
                <w:color w:val="FF0000"/>
                <w:sz w:val="18"/>
                <w:szCs w:val="18"/>
              </w:rPr>
            </w:pPr>
            <w:r w:rsidRPr="00700CC3">
              <w:rPr>
                <w:strike/>
                <w:color w:val="FF0000"/>
                <w:sz w:val="18"/>
                <w:szCs w:val="18"/>
              </w:rPr>
              <w:t>Support of Cross-carrier scheduling (CCS) from sSCell to PCell/PSCell</w:t>
            </w:r>
          </w:p>
          <w:p w14:paraId="6FCF04E5" w14:textId="77777777" w:rsidR="00C668C2" w:rsidRPr="000A062A" w:rsidRDefault="00C668C2" w:rsidP="00456967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 xml:space="preserve">CIF configured </w:t>
            </w:r>
            <w:r w:rsidRPr="00FD5250">
              <w:rPr>
                <w:strike/>
                <w:color w:val="FF0000"/>
                <w:sz w:val="18"/>
                <w:szCs w:val="18"/>
              </w:rPr>
              <w:t>on sSCell</w:t>
            </w:r>
            <w:r w:rsidRPr="00FD5250">
              <w:rPr>
                <w:color w:val="FF0000"/>
                <w:sz w:val="18"/>
                <w:szCs w:val="18"/>
                <w:u w:val="single"/>
              </w:rPr>
              <w:t>to PCell/PSCell</w:t>
            </w:r>
            <w:r>
              <w:rPr>
                <w:sz w:val="18"/>
                <w:szCs w:val="18"/>
              </w:rPr>
              <w:t xml:space="preserve"> </w:t>
            </w:r>
            <w:r w:rsidRPr="000A062A">
              <w:rPr>
                <w:sz w:val="18"/>
                <w:szCs w:val="18"/>
              </w:rPr>
              <w:t>for CCS from sSCell to PCell/PSCell</w:t>
            </w:r>
          </w:p>
          <w:p w14:paraId="73FBC491" w14:textId="77777777" w:rsidR="00C668C2" w:rsidRPr="00545044" w:rsidRDefault="00C668C2" w:rsidP="00456967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color w:val="FF0000"/>
                <w:sz w:val="18"/>
                <w:szCs w:val="18"/>
                <w:u w:val="single"/>
              </w:rPr>
            </w:pPr>
            <w:r w:rsidRPr="00545044">
              <w:rPr>
                <w:color w:val="FF0000"/>
                <w:sz w:val="18"/>
                <w:szCs w:val="18"/>
                <w:u w:val="single"/>
              </w:rPr>
              <w:t>DCI format 0_1,1_1,0_2,1_2 (if supported) configured on sSCell for CCS from sSCell to PCell/PSCell</w:t>
            </w:r>
          </w:p>
          <w:p w14:paraId="1CB0E6CA" w14:textId="77777777" w:rsidR="00C668C2" w:rsidRPr="000A062A" w:rsidRDefault="00C668C2" w:rsidP="00456967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sSCell USS set(s) (for CCS from sSCell to PCell/PSCell) and search space sets on PCell/PSCell can be configured so that the UE monitors them in overlapping [slot/symbol] of PCell/PSCell and sSCell</w:t>
            </w:r>
          </w:p>
          <w:p w14:paraId="49928D74" w14:textId="77777777" w:rsidR="00C668C2" w:rsidRPr="000A062A" w:rsidRDefault="00C668C2" w:rsidP="00456967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BD limit handling between [Option A/C] or [Option C] and any configuration of associated parameters</w:t>
            </w:r>
          </w:p>
          <w:p w14:paraId="16496C37" w14:textId="77777777" w:rsidR="00C668C2" w:rsidRPr="000A062A" w:rsidRDefault="00C668C2" w:rsidP="00456967">
            <w:pPr>
              <w:pStyle w:val="ListParagraph"/>
              <w:numPr>
                <w:ilvl w:val="0"/>
                <w:numId w:val="46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#unicast DCI limits for PCell/PSCell scheduling</w:t>
            </w:r>
          </w:p>
          <w:p w14:paraId="19C941FD" w14:textId="77777777" w:rsidR="00C668C2" w:rsidRPr="000A062A" w:rsidRDefault="00C668C2" w:rsidP="00456967">
            <w:pPr>
              <w:pStyle w:val="ListParagraph"/>
              <w:snapToGrid w:val="0"/>
              <w:jc w:val="both"/>
              <w:rPr>
                <w:sz w:val="18"/>
                <w:szCs w:val="18"/>
              </w:rPr>
            </w:pPr>
          </w:p>
          <w:p w14:paraId="58F54FBD" w14:textId="77777777" w:rsidR="00C668C2" w:rsidRPr="000A062A" w:rsidRDefault="00C668C2" w:rsidP="00456967">
            <w:pPr>
              <w:snapToGrid w:val="0"/>
              <w:spacing w:after="0"/>
              <w:contextualSpacing/>
              <w:jc w:val="both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Note: The SCell configured with Cross-carrier scheduling to PCell/PSCell is referred to as ‘sSCell’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4C7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0A062A">
              <w:rPr>
                <w:rFonts w:ascii="Times New Roman" w:eastAsia="MS Mincho" w:hAnsi="Times New Roman"/>
                <w:szCs w:val="18"/>
                <w:lang w:eastAsia="ja-JP"/>
              </w:rPr>
              <w:t>6-5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5E71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5D0855">
              <w:rPr>
                <w:rFonts w:ascii="Times New Roman" w:eastAsia="MS Mincho" w:hAnsi="Times New Roman"/>
                <w:color w:val="FF0000"/>
                <w:szCs w:val="18"/>
                <w:u w:val="single"/>
                <w:lang w:eastAsia="ja-JP"/>
              </w:rPr>
              <w:t>PCell/PSCell and</w:t>
            </w:r>
            <w:r w:rsidRPr="005D0855">
              <w:rPr>
                <w:rFonts w:ascii="Times New Roman" w:eastAsia="MS Mincho" w:hAnsi="Times New Roman"/>
                <w:color w:val="FF0000"/>
                <w:szCs w:val="18"/>
                <w:lang w:eastAsia="ja-JP"/>
              </w:rPr>
              <w:t xml:space="preserve"> </w:t>
            </w:r>
            <w:r w:rsidRPr="001C1F2E">
              <w:rPr>
                <w:rFonts w:ascii="Times New Roman" w:eastAsia="MS Mincho" w:hAnsi="Times New Roman"/>
                <w:szCs w:val="18"/>
                <w:lang w:eastAsia="ja-JP"/>
              </w:rPr>
              <w:t>sSCell can only be configured in FR1</w:t>
            </w:r>
          </w:p>
          <w:p w14:paraId="18230153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  <w:p w14:paraId="11F692C4" w14:textId="77777777" w:rsidR="00C668C2" w:rsidRPr="000A062A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</w:tc>
      </w:tr>
      <w:tr w:rsidR="00C668C2" w:rsidRPr="00D3775E" w14:paraId="66D4CC55" w14:textId="77777777" w:rsidTr="00456967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81D3" w14:textId="77777777" w:rsidR="00C668C2" w:rsidRPr="000A062A" w:rsidRDefault="00C668C2" w:rsidP="00456967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0A062A">
              <w:rPr>
                <w:rFonts w:ascii="Times New Roman" w:hAnsi="Times New Roman"/>
                <w:szCs w:val="18"/>
                <w:lang w:eastAsia="ja-JP"/>
              </w:rPr>
              <w:t>34-2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57D0" w14:textId="77777777" w:rsidR="00C668C2" w:rsidRPr="000A062A" w:rsidRDefault="00C668C2" w:rsidP="00456967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0A062A">
              <w:rPr>
                <w:rFonts w:ascii="Times New Roman" w:hAnsi="Times New Roman"/>
                <w:szCs w:val="18"/>
                <w:lang w:eastAsia="zh-CN"/>
              </w:rPr>
              <w:t>Cross-carrier scheduling from SCell to PCell/PSCell with search space restrictions (Type A)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B070" w14:textId="77777777" w:rsidR="00C668C2" w:rsidRPr="00700CC3" w:rsidRDefault="00C668C2" w:rsidP="00456967">
            <w:pPr>
              <w:pStyle w:val="ListParagraph"/>
              <w:snapToGrid w:val="0"/>
              <w:spacing w:afterLines="50" w:after="120"/>
              <w:ind w:left="360" w:hanging="360"/>
              <w:jc w:val="both"/>
              <w:rPr>
                <w:strike/>
                <w:color w:val="FF0000"/>
                <w:sz w:val="18"/>
                <w:szCs w:val="18"/>
              </w:rPr>
            </w:pPr>
            <w:r w:rsidRPr="00700CC3">
              <w:rPr>
                <w:strike/>
                <w:color w:val="FF0000"/>
                <w:sz w:val="18"/>
                <w:szCs w:val="18"/>
              </w:rPr>
              <w:t>Support of Cross-carrier scheduling from sSCell to PCell/PSCell with search space restrictions</w:t>
            </w:r>
          </w:p>
          <w:p w14:paraId="4420857D" w14:textId="77777777" w:rsidR="00C668C2" w:rsidRPr="000A062A" w:rsidRDefault="00C668C2" w:rsidP="00456967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 xml:space="preserve">CIF configured </w:t>
            </w:r>
            <w:r w:rsidRPr="00FD5250">
              <w:rPr>
                <w:strike/>
                <w:color w:val="FF0000"/>
                <w:sz w:val="18"/>
                <w:szCs w:val="18"/>
              </w:rPr>
              <w:t>on sSCell</w:t>
            </w:r>
            <w:r w:rsidRPr="00FD5250">
              <w:rPr>
                <w:color w:val="FF0000"/>
                <w:sz w:val="18"/>
                <w:szCs w:val="18"/>
                <w:u w:val="single"/>
              </w:rPr>
              <w:t>to PCell/PSCell</w:t>
            </w:r>
            <w:r>
              <w:rPr>
                <w:sz w:val="18"/>
                <w:szCs w:val="18"/>
              </w:rPr>
              <w:t xml:space="preserve"> </w:t>
            </w:r>
            <w:r w:rsidRPr="000A062A">
              <w:rPr>
                <w:sz w:val="18"/>
                <w:szCs w:val="18"/>
              </w:rPr>
              <w:t>for CCS from sSCell to PCell/PSCell</w:t>
            </w:r>
          </w:p>
          <w:p w14:paraId="2EADED38" w14:textId="77777777" w:rsidR="00C668C2" w:rsidRPr="00545044" w:rsidRDefault="00C668C2" w:rsidP="00456967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color w:val="FF0000"/>
                <w:sz w:val="18"/>
                <w:szCs w:val="18"/>
                <w:u w:val="single"/>
              </w:rPr>
            </w:pPr>
            <w:r w:rsidRPr="00545044">
              <w:rPr>
                <w:color w:val="FF0000"/>
                <w:sz w:val="18"/>
                <w:szCs w:val="18"/>
                <w:u w:val="single"/>
              </w:rPr>
              <w:t>DCI format 0_1,1_1,0_2,1_2 (if supported) configured on sSCell for CCS from sSCell to PCell/PSCell</w:t>
            </w:r>
          </w:p>
          <w:p w14:paraId="61724AE5" w14:textId="77777777" w:rsidR="00C668C2" w:rsidRPr="000A062A" w:rsidRDefault="00C668C2" w:rsidP="00456967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sSCell USS set(s) (for CCS from sSCell to PCell/PSCell) and at least following search space sets on PCell/PSCell can only be configured such that UE does not monitor them in same [slot/symbol] of PCell/PSCell and sSCell</w:t>
            </w:r>
          </w:p>
          <w:p w14:paraId="78B00CF4" w14:textId="77777777" w:rsidR="00C668C2" w:rsidRPr="000A062A" w:rsidRDefault="00C668C2" w:rsidP="00456967">
            <w:pPr>
              <w:pStyle w:val="ListParagraph"/>
              <w:numPr>
                <w:ilvl w:val="1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USS sets for DCI formats 0_1,1_1,0_2,1_2 (if supported)</w:t>
            </w:r>
          </w:p>
          <w:p w14:paraId="14EDDDB6" w14:textId="77777777" w:rsidR="00C668C2" w:rsidRPr="000A062A" w:rsidRDefault="00C668C2" w:rsidP="00456967">
            <w:pPr>
              <w:pStyle w:val="ListParagraph"/>
              <w:numPr>
                <w:ilvl w:val="1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USS sets for DCI formats 0_0,1_0</w:t>
            </w:r>
          </w:p>
          <w:p w14:paraId="045F4658" w14:textId="77777777" w:rsidR="00C668C2" w:rsidRPr="000A062A" w:rsidRDefault="00C668C2" w:rsidP="00456967">
            <w:pPr>
              <w:pStyle w:val="ListParagraph"/>
              <w:numPr>
                <w:ilvl w:val="1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 xml:space="preserve">Type3-CSS set(s) for DCI formats 1_0/0_0 with C-RNTI/CS-RNTI/MCS-C-RNTI </w:t>
            </w:r>
          </w:p>
          <w:p w14:paraId="561A4C6C" w14:textId="77777777" w:rsidR="00C668C2" w:rsidRDefault="00C668C2" w:rsidP="00456967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2117AC">
              <w:rPr>
                <w:color w:val="FF0000"/>
                <w:sz w:val="18"/>
                <w:szCs w:val="18"/>
                <w:u w:val="single"/>
              </w:rPr>
              <w:t>sSCell USS set(s) (for CCS from sSCell to PCell/PSCell) and Type0/0A/1/2 CSS sets on PCell/PSCell can be configured so that the UE monitors them in overlapping [slot/symbol] of PCell/PSCell and sSCell. FFS overlap handling</w:t>
            </w:r>
            <w:r>
              <w:rPr>
                <w:color w:val="FF0000"/>
                <w:sz w:val="18"/>
                <w:szCs w:val="18"/>
                <w:u w:val="single"/>
              </w:rPr>
              <w:t xml:space="preserve">. </w:t>
            </w:r>
          </w:p>
          <w:p w14:paraId="49F2BCC0" w14:textId="77777777" w:rsidR="00C668C2" w:rsidRPr="000A062A" w:rsidRDefault="00C668C2" w:rsidP="00456967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BD limit handling and any configuration of associated parameters</w:t>
            </w:r>
          </w:p>
          <w:p w14:paraId="003FF2B6" w14:textId="77777777" w:rsidR="00C668C2" w:rsidRPr="000A062A" w:rsidRDefault="00C668C2" w:rsidP="00456967">
            <w:pPr>
              <w:pStyle w:val="ListParagraph"/>
              <w:numPr>
                <w:ilvl w:val="0"/>
                <w:numId w:val="47"/>
              </w:numPr>
              <w:overflowPunct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0A062A">
              <w:rPr>
                <w:sz w:val="18"/>
                <w:szCs w:val="18"/>
              </w:rPr>
              <w:t>FFS: #unicast DCI limits for PCell/PSCell scheduling</w:t>
            </w:r>
          </w:p>
          <w:p w14:paraId="304EE53E" w14:textId="77777777" w:rsidR="00C668C2" w:rsidRPr="000A062A" w:rsidRDefault="00C668C2" w:rsidP="00456967">
            <w:pPr>
              <w:snapToGrid w:val="0"/>
              <w:spacing w:after="0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4D0C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1C1F2E">
              <w:rPr>
                <w:rFonts w:ascii="Times New Roman" w:eastAsia="MS Mincho" w:hAnsi="Times New Roman"/>
                <w:szCs w:val="18"/>
                <w:lang w:eastAsia="ja-JP"/>
              </w:rPr>
              <w:t>6-5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F33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5D0855">
              <w:rPr>
                <w:rFonts w:ascii="Times New Roman" w:eastAsia="MS Mincho" w:hAnsi="Times New Roman"/>
                <w:color w:val="FF0000"/>
                <w:szCs w:val="18"/>
                <w:u w:val="single"/>
                <w:lang w:eastAsia="ja-JP"/>
              </w:rPr>
              <w:t>PCell/PSCell and</w:t>
            </w:r>
            <w:r w:rsidRPr="005D0855">
              <w:rPr>
                <w:rFonts w:ascii="Times New Roman" w:eastAsia="MS Mincho" w:hAnsi="Times New Roman"/>
                <w:color w:val="FF0000"/>
                <w:szCs w:val="18"/>
                <w:lang w:eastAsia="ja-JP"/>
              </w:rPr>
              <w:t xml:space="preserve"> </w:t>
            </w:r>
            <w:r w:rsidRPr="001C1F2E">
              <w:rPr>
                <w:rFonts w:ascii="Times New Roman" w:eastAsia="MS Mincho" w:hAnsi="Times New Roman"/>
                <w:szCs w:val="18"/>
                <w:lang w:eastAsia="ja-JP"/>
              </w:rPr>
              <w:t>sSCell can only be configured in FR1</w:t>
            </w:r>
          </w:p>
          <w:p w14:paraId="6A853932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  <w:p w14:paraId="13F032EB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  <w:p w14:paraId="00DE2F9A" w14:textId="77777777" w:rsidR="00C668C2" w:rsidRPr="001C1F2E" w:rsidRDefault="00C668C2" w:rsidP="00456967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</w:p>
        </w:tc>
      </w:tr>
      <w:tr w:rsidR="00C668C2" w:rsidRPr="00371331" w14:paraId="20686B69" w14:textId="77777777" w:rsidTr="00456967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B39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  <w:t>34-A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0FB1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  <w:t xml:space="preserve">sSCell deactivation 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5CD" w14:textId="77777777" w:rsidR="00C668C2" w:rsidRPr="00371331" w:rsidRDefault="00C668C2" w:rsidP="00456967">
            <w:pPr>
              <w:pStyle w:val="ListParagraph"/>
              <w:numPr>
                <w:ilvl w:val="0"/>
                <w:numId w:val="48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 xml:space="preserve">FFS maximum BD/CCE of PCell/PSCell when sSCell is deactivated </w:t>
            </w:r>
          </w:p>
          <w:p w14:paraId="657334C5" w14:textId="77777777" w:rsidR="00C668C2" w:rsidRPr="00371331" w:rsidRDefault="00C668C2" w:rsidP="00456967">
            <w:pPr>
              <w:pStyle w:val="ListParagraph"/>
              <w:numPr>
                <w:ilvl w:val="0"/>
                <w:numId w:val="48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>FFS implicitly SSSG switching when sSCell is deactivated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79B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</w:rPr>
              <w:t>34-1 or 34-2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736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</w:p>
        </w:tc>
      </w:tr>
      <w:tr w:rsidR="00C668C2" w:rsidRPr="00371331" w14:paraId="189DB915" w14:textId="77777777" w:rsidTr="00456967">
        <w:trPr>
          <w:trHeight w:val="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57FC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ja-JP"/>
              </w:rPr>
              <w:t>34-B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B45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  <w:lang w:eastAsia="zh-CN"/>
              </w:rPr>
              <w:t xml:space="preserve">sSCell dormancy switching 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5F0C" w14:textId="77777777" w:rsidR="00C668C2" w:rsidRPr="00371331" w:rsidRDefault="00C668C2" w:rsidP="00456967">
            <w:pPr>
              <w:pStyle w:val="ListParagraph"/>
              <w:numPr>
                <w:ilvl w:val="0"/>
                <w:numId w:val="49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 xml:space="preserve">FFS maximum BD/CCE of PCell/PSCell when sSCell is dormant </w:t>
            </w:r>
          </w:p>
          <w:p w14:paraId="7D8C260C" w14:textId="77777777" w:rsidR="00C668C2" w:rsidRPr="00371331" w:rsidRDefault="00C668C2" w:rsidP="00456967">
            <w:pPr>
              <w:pStyle w:val="ListParagraph"/>
              <w:numPr>
                <w:ilvl w:val="0"/>
                <w:numId w:val="49"/>
              </w:numPr>
              <w:snapToGrid w:val="0"/>
              <w:spacing w:afterLines="50" w:after="120"/>
              <w:jc w:val="both"/>
              <w:rPr>
                <w:color w:val="FF0000"/>
                <w:sz w:val="18"/>
                <w:szCs w:val="18"/>
                <w:u w:val="single"/>
              </w:rPr>
            </w:pPr>
            <w:r w:rsidRPr="00371331">
              <w:rPr>
                <w:color w:val="FF0000"/>
                <w:sz w:val="18"/>
                <w:szCs w:val="18"/>
                <w:u w:val="single"/>
              </w:rPr>
              <w:t>FFS implicitly SSSG switching when sSCell is dormant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A0A3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  <w:r w:rsidRPr="00371331">
              <w:rPr>
                <w:rFonts w:ascii="Times New Roman" w:hAnsi="Times New Roman"/>
                <w:color w:val="FF0000"/>
                <w:szCs w:val="18"/>
                <w:u w:val="single"/>
              </w:rPr>
              <w:t>34-1 or 34-2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D83" w14:textId="77777777" w:rsidR="00C668C2" w:rsidRPr="00371331" w:rsidRDefault="00C668C2" w:rsidP="00456967">
            <w:pPr>
              <w:pStyle w:val="TAL"/>
              <w:rPr>
                <w:rFonts w:ascii="Times New Roman" w:hAnsi="Times New Roman"/>
                <w:color w:val="FF0000"/>
                <w:szCs w:val="18"/>
                <w:u w:val="single"/>
              </w:rPr>
            </w:pPr>
          </w:p>
        </w:tc>
      </w:tr>
    </w:tbl>
    <w:p w14:paraId="19429327" w14:textId="77777777" w:rsidR="00C668C2" w:rsidRDefault="00C668C2" w:rsidP="00C668C2">
      <w:pPr>
        <w:overflowPunct/>
        <w:autoSpaceDE/>
        <w:autoSpaceDN/>
        <w:adjustRightInd/>
        <w:spacing w:before="120" w:after="60"/>
        <w:jc w:val="both"/>
        <w:textAlignment w:val="auto"/>
        <w:rPr>
          <w:rFonts w:eastAsia="Batang"/>
          <w:b/>
          <w:szCs w:val="24"/>
          <w:lang w:val="en-GB"/>
        </w:rPr>
      </w:pPr>
    </w:p>
    <w:p w14:paraId="05611C08" w14:textId="77777777" w:rsidR="00492CF0" w:rsidRPr="007B2F3C" w:rsidRDefault="00492CF0" w:rsidP="00492CF0">
      <w:pPr>
        <w:overflowPunct/>
        <w:autoSpaceDE/>
        <w:autoSpaceDN/>
        <w:adjustRightInd/>
        <w:spacing w:before="120" w:after="60"/>
        <w:jc w:val="both"/>
        <w:textAlignment w:val="auto"/>
        <w:rPr>
          <w:rFonts w:eastAsia="Batang"/>
          <w:b/>
          <w:szCs w:val="24"/>
          <w:lang w:val="en-GB"/>
        </w:rPr>
      </w:pPr>
      <w:r w:rsidRPr="00196ACC">
        <w:rPr>
          <w:rFonts w:eastAsia="Batang"/>
          <w:b/>
          <w:szCs w:val="24"/>
          <w:lang w:val="en-GB"/>
        </w:rPr>
        <w:t>Proposal</w:t>
      </w:r>
      <w:r w:rsidRPr="007B2F3C">
        <w:rPr>
          <w:rFonts w:eastAsia="Batang"/>
          <w:b/>
          <w:szCs w:val="24"/>
          <w:lang w:val="en-GB"/>
        </w:rPr>
        <w:t xml:space="preserve"> 2: </w:t>
      </w:r>
    </w:p>
    <w:p w14:paraId="797D1141" w14:textId="77777777" w:rsidR="00492CF0" w:rsidRPr="00683964" w:rsidRDefault="00492CF0" w:rsidP="00492CF0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683964">
        <w:rPr>
          <w:rFonts w:eastAsia="Calibri"/>
          <w:bCs/>
          <w:szCs w:val="22"/>
          <w:lang w:val="en-GB"/>
        </w:rPr>
        <w:t xml:space="preserve">Propose to </w:t>
      </w:r>
      <w:r>
        <w:rPr>
          <w:rFonts w:eastAsia="Calibri"/>
          <w:bCs/>
          <w:szCs w:val="22"/>
          <w:lang w:val="en-GB"/>
        </w:rPr>
        <w:t>capture temporary RS is based on aperiodic TRS and FFS other signals</w:t>
      </w:r>
    </w:p>
    <w:p w14:paraId="4E0BED36" w14:textId="77777777" w:rsidR="00492CF0" w:rsidRDefault="00492CF0" w:rsidP="00492CF0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492CF0">
        <w:rPr>
          <w:rFonts w:eastAsia="Calibri"/>
          <w:bCs/>
          <w:szCs w:val="22"/>
          <w:lang w:val="en-GB"/>
        </w:rPr>
        <w:t xml:space="preserve">Propose to capture temporary RS is only configured within the BWP indicated by firstActiveDownlinkBWP-Id </w:t>
      </w:r>
    </w:p>
    <w:p w14:paraId="0ADA6F66" w14:textId="75E050A5" w:rsidR="00C668C2" w:rsidRPr="00492CF0" w:rsidRDefault="00492CF0" w:rsidP="008F1D4F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 w:rsidRPr="00492CF0">
        <w:rPr>
          <w:rFonts w:eastAsia="Calibri"/>
          <w:bCs/>
          <w:szCs w:val="22"/>
          <w:lang w:val="en-GB"/>
        </w:rPr>
        <w:t>Propose to capture QCL source for temporary RS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590"/>
        <w:gridCol w:w="5945"/>
        <w:gridCol w:w="1372"/>
      </w:tblGrid>
      <w:tr w:rsidR="00C668C2" w:rsidRPr="00D3775E" w14:paraId="02D756F0" w14:textId="77777777" w:rsidTr="00456967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5C91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lastRenderedPageBreak/>
              <w:t>Index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F94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5FA2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8C8A" w14:textId="77777777" w:rsidR="00C668C2" w:rsidRPr="00D3775E" w:rsidRDefault="00C668C2" w:rsidP="00456967">
            <w:pPr>
              <w:pStyle w:val="TAH"/>
              <w:rPr>
                <w:rFonts w:ascii="Times New Roman" w:hAnsi="Times New Roman"/>
                <w:sz w:val="20"/>
              </w:rPr>
            </w:pPr>
            <w:r w:rsidRPr="00D3775E">
              <w:rPr>
                <w:rFonts w:ascii="Times New Roman" w:hAnsi="Times New Roman"/>
                <w:sz w:val="20"/>
              </w:rPr>
              <w:t>Prerequisite feature groups</w:t>
            </w:r>
          </w:p>
        </w:tc>
      </w:tr>
      <w:tr w:rsidR="00C668C2" w:rsidRPr="00F63E1B" w14:paraId="3B3F5EA9" w14:textId="77777777" w:rsidTr="00456967">
        <w:trPr>
          <w:trHeight w:val="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EFA2" w14:textId="77777777" w:rsidR="00C668C2" w:rsidRPr="00F63E1B" w:rsidRDefault="00C668C2" w:rsidP="00456967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F63E1B">
              <w:rPr>
                <w:rFonts w:ascii="Times New Roman" w:hAnsi="Times New Roman"/>
                <w:sz w:val="20"/>
                <w:lang w:eastAsia="ja-JP"/>
              </w:rPr>
              <w:t>35-1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E768" w14:textId="77777777" w:rsidR="00C668C2" w:rsidRPr="00F63E1B" w:rsidRDefault="00C668C2" w:rsidP="0045696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63E1B">
              <w:rPr>
                <w:rFonts w:ascii="Times New Roman" w:hAnsi="Times New Roman"/>
                <w:sz w:val="20"/>
                <w:lang w:eastAsia="zh-CN"/>
              </w:rPr>
              <w:t>Temporary RS based SCell activation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B2E" w14:textId="77777777" w:rsidR="00C668C2" w:rsidRPr="00B72F63" w:rsidRDefault="00C668C2" w:rsidP="00456967">
            <w:pPr>
              <w:snapToGrid w:val="0"/>
              <w:spacing w:afterLines="50" w:after="120"/>
              <w:contextualSpacing/>
              <w:jc w:val="both"/>
              <w:rPr>
                <w:rFonts w:eastAsiaTheme="minorEastAsia"/>
                <w:strike/>
                <w:color w:val="FF0000"/>
                <w:lang w:eastAsia="zh-CN"/>
              </w:rPr>
            </w:pPr>
            <w:r w:rsidRPr="00B72F63">
              <w:rPr>
                <w:rFonts w:eastAsiaTheme="minorEastAsia"/>
                <w:strike/>
                <w:color w:val="FF0000"/>
                <w:lang w:eastAsia="zh-CN"/>
              </w:rPr>
              <w:t>SCell activation with the assistance of temporary RS</w:t>
            </w:r>
          </w:p>
          <w:p w14:paraId="71263212" w14:textId="77777777" w:rsidR="00C668C2" w:rsidRDefault="00C668C2" w:rsidP="00456967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</w:rPr>
            </w:pPr>
            <w:r w:rsidRPr="00F63E1B">
              <w:rPr>
                <w:rFonts w:eastAsiaTheme="minorEastAsia"/>
              </w:rPr>
              <w:t>Temporary RS is aperiodic and triggered by MAC CE.</w:t>
            </w:r>
          </w:p>
          <w:p w14:paraId="615BE13C" w14:textId="77777777" w:rsidR="00C668C2" w:rsidRPr="007B2F3C" w:rsidRDefault="00C668C2" w:rsidP="00456967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  <w:color w:val="FF0000"/>
                <w:u w:val="single"/>
              </w:rPr>
            </w:pPr>
            <w:r w:rsidRPr="007B2F3C">
              <w:rPr>
                <w:rFonts w:eastAsiaTheme="minorEastAsia"/>
                <w:color w:val="FF0000"/>
                <w:u w:val="single"/>
              </w:rPr>
              <w:t xml:space="preserve">Temporary RS is </w:t>
            </w:r>
            <w:r w:rsidRPr="007B2F3C">
              <w:rPr>
                <w:color w:val="FF0000"/>
                <w:u w:val="single"/>
              </w:rPr>
              <w:t>based on aperiodic TRS and FFS other signals</w:t>
            </w:r>
          </w:p>
          <w:p w14:paraId="1CDCAF03" w14:textId="77777777" w:rsidR="00C668C2" w:rsidRPr="007B2F3C" w:rsidRDefault="00C668C2" w:rsidP="00456967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  <w:color w:val="FF0000"/>
                <w:u w:val="single"/>
              </w:rPr>
            </w:pPr>
            <w:r w:rsidRPr="007B2F3C">
              <w:rPr>
                <w:color w:val="FF0000"/>
                <w:u w:val="single"/>
              </w:rPr>
              <w:t xml:space="preserve">Temporary RS is only configured within the BWP indicated by </w:t>
            </w:r>
            <w:r w:rsidRPr="007B2F3C">
              <w:rPr>
                <w:i/>
                <w:iCs/>
                <w:color w:val="FF0000"/>
                <w:u w:val="single"/>
              </w:rPr>
              <w:t>firstActiveDownlinkBWP</w:t>
            </w:r>
            <w:r w:rsidRPr="007B2F3C">
              <w:rPr>
                <w:color w:val="FF0000"/>
                <w:u w:val="single"/>
              </w:rPr>
              <w:t>-Id for the sSCell</w:t>
            </w:r>
          </w:p>
          <w:p w14:paraId="5932D55D" w14:textId="77777777" w:rsidR="00C668C2" w:rsidRPr="007B2F3C" w:rsidRDefault="00C668C2" w:rsidP="00456967">
            <w:pPr>
              <w:pStyle w:val="ListParagraph"/>
              <w:numPr>
                <w:ilvl w:val="0"/>
                <w:numId w:val="50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Theme="minorEastAsia"/>
                <w:color w:val="FF0000"/>
                <w:u w:val="single"/>
              </w:rPr>
            </w:pPr>
            <w:r w:rsidRPr="007B2F3C">
              <w:rPr>
                <w:iCs/>
                <w:color w:val="FF0000"/>
                <w:u w:val="single"/>
                <w:lang w:eastAsia="zh-CN"/>
              </w:rPr>
              <w:t>A SSB of the to-be-activated SCell can be indicated as a QCL source for the temporary RS in case of known SCell</w:t>
            </w:r>
          </w:p>
          <w:p w14:paraId="0E30315F" w14:textId="77777777" w:rsidR="00C668C2" w:rsidRPr="00F63E1B" w:rsidRDefault="00C668C2" w:rsidP="00456967">
            <w:pPr>
              <w:snapToGrid w:val="0"/>
              <w:spacing w:after="0"/>
              <w:contextualSpacing/>
              <w:jc w:val="both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228" w14:textId="77777777" w:rsidR="00C668C2" w:rsidRPr="00F63E1B" w:rsidRDefault="00C668C2" w:rsidP="00456967">
            <w:pPr>
              <w:pStyle w:val="TAL"/>
              <w:rPr>
                <w:rFonts w:ascii="Times New Roman" w:eastAsia="MS Mincho" w:hAnsi="Times New Roman"/>
                <w:sz w:val="20"/>
                <w:highlight w:val="yellow"/>
                <w:lang w:eastAsia="ja-JP"/>
              </w:rPr>
            </w:pPr>
            <w:r w:rsidRPr="00F63E1B">
              <w:rPr>
                <w:rFonts w:ascii="Times New Roman" w:eastAsia="MS Mincho" w:hAnsi="Times New Roman"/>
                <w:sz w:val="20"/>
                <w:lang w:eastAsia="ja-JP"/>
              </w:rPr>
              <w:t>6-5</w:t>
            </w:r>
          </w:p>
        </w:tc>
      </w:tr>
    </w:tbl>
    <w:p w14:paraId="733E3D60" w14:textId="35C57E84" w:rsidR="00A06C7E" w:rsidRDefault="00A06C7E" w:rsidP="006B6B58">
      <w:pPr>
        <w:jc w:val="both"/>
      </w:pPr>
    </w:p>
    <w:p w14:paraId="7493647E" w14:textId="77777777" w:rsidR="00A06C7E" w:rsidRPr="00313F56" w:rsidRDefault="00A06C7E" w:rsidP="006B6B58">
      <w:pPr>
        <w:jc w:val="both"/>
      </w:pPr>
    </w:p>
    <w:p w14:paraId="21661FF3" w14:textId="77777777" w:rsidR="00DE588B" w:rsidRPr="00DD137F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DD137F">
        <w:rPr>
          <w:lang w:val="en-US"/>
        </w:rPr>
        <w:t>References</w:t>
      </w:r>
    </w:p>
    <w:p w14:paraId="0A6680EC" w14:textId="055B6AD2" w:rsidR="00220F81" w:rsidRDefault="00220F81" w:rsidP="00DF6F81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R1-2108679, “</w:t>
      </w:r>
      <w:r w:rsidR="00947687" w:rsidRPr="00947687">
        <w:rPr>
          <w:lang w:eastAsia="zh-CN"/>
        </w:rPr>
        <w:t>Preliminary RAN1 UE features list for Rel-17 NR</w:t>
      </w:r>
      <w:r w:rsidR="00947687">
        <w:rPr>
          <w:lang w:eastAsia="zh-CN"/>
        </w:rPr>
        <w:t xml:space="preserve">,” </w:t>
      </w:r>
      <w:r w:rsidR="005219DE" w:rsidRPr="005219DE">
        <w:rPr>
          <w:lang w:eastAsia="zh-CN"/>
        </w:rPr>
        <w:t>Moderators (AT&amp;T, NTT DOCOMO, INC.)</w:t>
      </w:r>
    </w:p>
    <w:p w14:paraId="6C082F04" w14:textId="77777777" w:rsidR="00AD6023" w:rsidRDefault="00AD6023" w:rsidP="00AD602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71553575"/>
      <w:r w:rsidRPr="0095028A">
        <w:rPr>
          <w:lang w:eastAsia="zh-CN"/>
        </w:rPr>
        <w:t>R1-210963</w:t>
      </w:r>
      <w:r>
        <w:rPr>
          <w:lang w:eastAsia="zh-CN"/>
        </w:rPr>
        <w:t>6, “</w:t>
      </w:r>
      <w:r w:rsidRPr="008F6646">
        <w:rPr>
          <w:lang w:eastAsia="zh-CN"/>
        </w:rPr>
        <w:t>On efficient activation/de-activation for SCells</w:t>
      </w:r>
      <w:r>
        <w:rPr>
          <w:lang w:eastAsia="zh-CN"/>
        </w:rPr>
        <w:t>” Intel Corporation</w:t>
      </w:r>
    </w:p>
    <w:bookmarkEnd w:id="2"/>
    <w:p w14:paraId="11009907" w14:textId="77777777" w:rsidR="00AD6023" w:rsidRDefault="00AD6023" w:rsidP="00AD6023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95028A">
        <w:rPr>
          <w:lang w:eastAsia="zh-CN"/>
        </w:rPr>
        <w:t>R1-210963</w:t>
      </w:r>
      <w:r>
        <w:rPr>
          <w:lang w:eastAsia="zh-CN"/>
        </w:rPr>
        <w:t>7, “</w:t>
      </w:r>
      <w:r w:rsidRPr="008F6646">
        <w:rPr>
          <w:lang w:eastAsia="zh-CN"/>
        </w:rPr>
        <w:t>On efficient activation/de-activation for SCells</w:t>
      </w:r>
      <w:r>
        <w:rPr>
          <w:lang w:eastAsia="zh-CN"/>
        </w:rPr>
        <w:t>” Intel Corporation</w:t>
      </w:r>
    </w:p>
    <w:p w14:paraId="76D5CBCB" w14:textId="77777777" w:rsidR="00227FD9" w:rsidRDefault="00227FD9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227FD9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DA652" w14:textId="77777777" w:rsidR="00EA2414" w:rsidRDefault="00EA2414">
      <w:r>
        <w:separator/>
      </w:r>
    </w:p>
  </w:endnote>
  <w:endnote w:type="continuationSeparator" w:id="0">
    <w:p w14:paraId="5E8388FD" w14:textId="77777777" w:rsidR="00EA2414" w:rsidRDefault="00EA2414">
      <w:r>
        <w:continuationSeparator/>
      </w:r>
    </w:p>
  </w:endnote>
  <w:endnote w:type="continuationNotice" w:id="1">
    <w:p w14:paraId="4F202C13" w14:textId="77777777" w:rsidR="00EA2414" w:rsidRDefault="00EA24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4803E9" w:rsidRDefault="004803E9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4803E9" w:rsidRDefault="004803E9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4803E9" w:rsidRDefault="004803E9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E4CEE" w14:textId="77777777" w:rsidR="00794333" w:rsidRDefault="007943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A9055" w14:textId="77777777" w:rsidR="00EA2414" w:rsidRDefault="00EA2414">
      <w:r>
        <w:separator/>
      </w:r>
    </w:p>
  </w:footnote>
  <w:footnote w:type="continuationSeparator" w:id="0">
    <w:p w14:paraId="00AD0745" w14:textId="77777777" w:rsidR="00EA2414" w:rsidRDefault="00EA2414">
      <w:r>
        <w:continuationSeparator/>
      </w:r>
    </w:p>
  </w:footnote>
  <w:footnote w:type="continuationNotice" w:id="1">
    <w:p w14:paraId="5AF3BED6" w14:textId="77777777" w:rsidR="00EA2414" w:rsidRDefault="00EA24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4803E9" w:rsidRDefault="004803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99E2E" w14:textId="77777777" w:rsidR="00794333" w:rsidRDefault="007943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CF09" w14:textId="77777777" w:rsidR="00794333" w:rsidRDefault="007943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654C4"/>
    <w:multiLevelType w:val="hybridMultilevel"/>
    <w:tmpl w:val="41CA6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26FE9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EA3"/>
    <w:multiLevelType w:val="multilevel"/>
    <w:tmpl w:val="028E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132B85"/>
    <w:multiLevelType w:val="hybridMultilevel"/>
    <w:tmpl w:val="FFFFFFFF"/>
    <w:lvl w:ilvl="0" w:tplc="8E887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7C58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78D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7436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48D0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5C60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C83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A8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A82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41CB6"/>
    <w:multiLevelType w:val="hybridMultilevel"/>
    <w:tmpl w:val="33C80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9706F"/>
    <w:multiLevelType w:val="hybridMultilevel"/>
    <w:tmpl w:val="2264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C356FF"/>
    <w:multiLevelType w:val="hybridMultilevel"/>
    <w:tmpl w:val="7C903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0C6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B5F25"/>
    <w:multiLevelType w:val="hybridMultilevel"/>
    <w:tmpl w:val="909C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hybridMultilevel"/>
    <w:tmpl w:val="24D0B6C8"/>
    <w:lvl w:ilvl="0" w:tplc="48AA19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3D2CD04">
      <w:numFmt w:val="decimal"/>
      <w:lvlText w:val=""/>
      <w:lvlJc w:val="left"/>
    </w:lvl>
    <w:lvl w:ilvl="2" w:tplc="9A5AE5D2">
      <w:numFmt w:val="decimal"/>
      <w:lvlText w:val=""/>
      <w:lvlJc w:val="left"/>
    </w:lvl>
    <w:lvl w:ilvl="3" w:tplc="5A7254A2">
      <w:numFmt w:val="decimal"/>
      <w:lvlText w:val=""/>
      <w:lvlJc w:val="left"/>
    </w:lvl>
    <w:lvl w:ilvl="4" w:tplc="44249E02">
      <w:numFmt w:val="decimal"/>
      <w:lvlText w:val=""/>
      <w:lvlJc w:val="left"/>
    </w:lvl>
    <w:lvl w:ilvl="5" w:tplc="5498D938">
      <w:numFmt w:val="decimal"/>
      <w:lvlText w:val=""/>
      <w:lvlJc w:val="left"/>
    </w:lvl>
    <w:lvl w:ilvl="6" w:tplc="C636ADD8">
      <w:numFmt w:val="decimal"/>
      <w:lvlText w:val=""/>
      <w:lvlJc w:val="left"/>
    </w:lvl>
    <w:lvl w:ilvl="7" w:tplc="A86A8FCE">
      <w:numFmt w:val="decimal"/>
      <w:lvlText w:val=""/>
      <w:lvlJc w:val="left"/>
    </w:lvl>
    <w:lvl w:ilvl="8" w:tplc="57B2C8BC">
      <w:numFmt w:val="decimal"/>
      <w:lvlText w:val=""/>
      <w:lvlJc w:val="left"/>
    </w:lvl>
  </w:abstractNum>
  <w:abstractNum w:abstractNumId="13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90CC8"/>
    <w:multiLevelType w:val="hybridMultilevel"/>
    <w:tmpl w:val="0540A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C6F89"/>
    <w:multiLevelType w:val="hybridMultilevel"/>
    <w:tmpl w:val="C0BED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10CFB"/>
    <w:multiLevelType w:val="hybridMultilevel"/>
    <w:tmpl w:val="63D4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28FE"/>
    <w:multiLevelType w:val="hybridMultilevel"/>
    <w:tmpl w:val="D64828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E96FAC"/>
    <w:multiLevelType w:val="multilevel"/>
    <w:tmpl w:val="BDAC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8C1A27"/>
    <w:multiLevelType w:val="hybridMultilevel"/>
    <w:tmpl w:val="058AE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C27F8"/>
    <w:multiLevelType w:val="hybridMultilevel"/>
    <w:tmpl w:val="06D0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4208C1B8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39A2444A">
      <w:numFmt w:val="decimal"/>
      <w:lvlText w:val=""/>
      <w:lvlJc w:val="left"/>
    </w:lvl>
    <w:lvl w:ilvl="2" w:tplc="37B80E66">
      <w:numFmt w:val="decimal"/>
      <w:lvlText w:val=""/>
      <w:lvlJc w:val="left"/>
    </w:lvl>
    <w:lvl w:ilvl="3" w:tplc="CDE8B4A6">
      <w:numFmt w:val="decimal"/>
      <w:lvlText w:val=""/>
      <w:lvlJc w:val="left"/>
    </w:lvl>
    <w:lvl w:ilvl="4" w:tplc="E50213B6">
      <w:numFmt w:val="decimal"/>
      <w:lvlText w:val=""/>
      <w:lvlJc w:val="left"/>
    </w:lvl>
    <w:lvl w:ilvl="5" w:tplc="A6545150">
      <w:numFmt w:val="decimal"/>
      <w:lvlText w:val=""/>
      <w:lvlJc w:val="left"/>
    </w:lvl>
    <w:lvl w:ilvl="6" w:tplc="B9AEDBF2">
      <w:numFmt w:val="decimal"/>
      <w:lvlText w:val=""/>
      <w:lvlJc w:val="left"/>
    </w:lvl>
    <w:lvl w:ilvl="7" w:tplc="74DC8C2A">
      <w:numFmt w:val="decimal"/>
      <w:lvlText w:val=""/>
      <w:lvlJc w:val="left"/>
    </w:lvl>
    <w:lvl w:ilvl="8" w:tplc="C9F8DD0E">
      <w:numFmt w:val="decimal"/>
      <w:lvlText w:val=""/>
      <w:lvlJc w:val="left"/>
    </w:lvl>
  </w:abstractNum>
  <w:abstractNum w:abstractNumId="24" w15:restartNumberingAfterBreak="0">
    <w:nsid w:val="4B247A4A"/>
    <w:multiLevelType w:val="hybridMultilevel"/>
    <w:tmpl w:val="598CB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5579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4B48"/>
    <w:multiLevelType w:val="hybridMultilevel"/>
    <w:tmpl w:val="C0BED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8" w15:restartNumberingAfterBreak="0">
    <w:nsid w:val="57756C6C"/>
    <w:multiLevelType w:val="hybridMultilevel"/>
    <w:tmpl w:val="2F18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C66832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D6931"/>
    <w:multiLevelType w:val="hybridMultilevel"/>
    <w:tmpl w:val="91FE2C8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3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674B38"/>
    <w:multiLevelType w:val="hybridMultilevel"/>
    <w:tmpl w:val="AA46B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800D5"/>
    <w:multiLevelType w:val="hybridMultilevel"/>
    <w:tmpl w:val="102A6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51F5C"/>
    <w:multiLevelType w:val="multilevel"/>
    <w:tmpl w:val="CB481E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7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4D4D02"/>
    <w:multiLevelType w:val="hybridMultilevel"/>
    <w:tmpl w:val="D64828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39"/>
  </w:num>
  <w:num w:numId="4">
    <w:abstractNumId w:val="8"/>
  </w:num>
  <w:num w:numId="5">
    <w:abstractNumId w:val="27"/>
  </w:num>
  <w:num w:numId="6">
    <w:abstractNumId w:val="37"/>
  </w:num>
  <w:num w:numId="7">
    <w:abstractNumId w:val="29"/>
  </w:num>
  <w:num w:numId="8">
    <w:abstractNumId w:val="28"/>
  </w:num>
  <w:num w:numId="9">
    <w:abstractNumId w:val="4"/>
  </w:num>
  <w:num w:numId="10">
    <w:abstractNumId w:val="22"/>
  </w:num>
  <w:num w:numId="11">
    <w:abstractNumId w:val="6"/>
  </w:num>
  <w:num w:numId="12">
    <w:abstractNumId w:val="39"/>
  </w:num>
  <w:num w:numId="13">
    <w:abstractNumId w:val="35"/>
  </w:num>
  <w:num w:numId="14">
    <w:abstractNumId w:val="9"/>
  </w:num>
  <w:num w:numId="15">
    <w:abstractNumId w:val="5"/>
  </w:num>
  <w:num w:numId="16">
    <w:abstractNumId w:val="14"/>
  </w:num>
  <w:num w:numId="17">
    <w:abstractNumId w:val="17"/>
  </w:num>
  <w:num w:numId="18">
    <w:abstractNumId w:val="36"/>
  </w:num>
  <w:num w:numId="19">
    <w:abstractNumId w:val="36"/>
  </w:num>
  <w:num w:numId="20">
    <w:abstractNumId w:val="13"/>
  </w:num>
  <w:num w:numId="21">
    <w:abstractNumId w:val="33"/>
  </w:num>
  <w:num w:numId="22">
    <w:abstractNumId w:val="11"/>
  </w:num>
  <w:num w:numId="23">
    <w:abstractNumId w:val="7"/>
  </w:num>
  <w:num w:numId="24">
    <w:abstractNumId w:val="32"/>
  </w:num>
  <w:num w:numId="25">
    <w:abstractNumId w:val="34"/>
  </w:num>
  <w:num w:numId="26">
    <w:abstractNumId w:val="24"/>
  </w:num>
  <w:num w:numId="27">
    <w:abstractNumId w:val="15"/>
  </w:num>
  <w:num w:numId="28">
    <w:abstractNumId w:val="21"/>
  </w:num>
  <w:num w:numId="29">
    <w:abstractNumId w:val="21"/>
  </w:num>
  <w:num w:numId="30">
    <w:abstractNumId w:val="38"/>
  </w:num>
  <w:num w:numId="31">
    <w:abstractNumId w:val="3"/>
  </w:num>
  <w:num w:numId="32">
    <w:abstractNumId w:val="19"/>
  </w:num>
  <w:num w:numId="33">
    <w:abstractNumId w:val="1"/>
  </w:num>
  <w:num w:numId="34">
    <w:abstractNumId w:val="20"/>
  </w:num>
  <w:num w:numId="35">
    <w:abstractNumId w:val="38"/>
  </w:num>
  <w:num w:numId="36">
    <w:abstractNumId w:val="3"/>
  </w:num>
  <w:num w:numId="37">
    <w:abstractNumId w:val="19"/>
  </w:num>
  <w:num w:numId="38">
    <w:abstractNumId w:val="38"/>
  </w:num>
  <w:num w:numId="39">
    <w:abstractNumId w:val="3"/>
  </w:num>
  <w:num w:numId="40">
    <w:abstractNumId w:val="19"/>
  </w:num>
  <w:num w:numId="41">
    <w:abstractNumId w:val="31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"/>
  </w:num>
  <w:num w:numId="47">
    <w:abstractNumId w:val="40"/>
  </w:num>
  <w:num w:numId="48">
    <w:abstractNumId w:val="26"/>
  </w:num>
  <w:num w:numId="49">
    <w:abstractNumId w:val="16"/>
  </w:num>
  <w:num w:numId="5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ECA"/>
    <w:rsid w:val="00000EDA"/>
    <w:rsid w:val="00000F2A"/>
    <w:rsid w:val="00000F80"/>
    <w:rsid w:val="00001103"/>
    <w:rsid w:val="000011A9"/>
    <w:rsid w:val="000012ED"/>
    <w:rsid w:val="00001344"/>
    <w:rsid w:val="000018BB"/>
    <w:rsid w:val="00001AD4"/>
    <w:rsid w:val="00001F84"/>
    <w:rsid w:val="00001FC3"/>
    <w:rsid w:val="00002375"/>
    <w:rsid w:val="00002459"/>
    <w:rsid w:val="0000271F"/>
    <w:rsid w:val="00002B0E"/>
    <w:rsid w:val="0000300B"/>
    <w:rsid w:val="00003090"/>
    <w:rsid w:val="00003131"/>
    <w:rsid w:val="00003176"/>
    <w:rsid w:val="0000323F"/>
    <w:rsid w:val="000033A7"/>
    <w:rsid w:val="00003443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863"/>
    <w:rsid w:val="00004885"/>
    <w:rsid w:val="00004890"/>
    <w:rsid w:val="00004AB8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327"/>
    <w:rsid w:val="0000553B"/>
    <w:rsid w:val="0000562B"/>
    <w:rsid w:val="00005895"/>
    <w:rsid w:val="00005A91"/>
    <w:rsid w:val="00005CD7"/>
    <w:rsid w:val="00005EB5"/>
    <w:rsid w:val="0000605B"/>
    <w:rsid w:val="000064BC"/>
    <w:rsid w:val="00006780"/>
    <w:rsid w:val="00006870"/>
    <w:rsid w:val="0000691C"/>
    <w:rsid w:val="00006C7A"/>
    <w:rsid w:val="00006D6E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CEE"/>
    <w:rsid w:val="00011F10"/>
    <w:rsid w:val="00012014"/>
    <w:rsid w:val="0001208A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38B"/>
    <w:rsid w:val="000144A1"/>
    <w:rsid w:val="000145DB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EB"/>
    <w:rsid w:val="00015F43"/>
    <w:rsid w:val="00015F5C"/>
    <w:rsid w:val="00016066"/>
    <w:rsid w:val="000162B2"/>
    <w:rsid w:val="00016616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A29"/>
    <w:rsid w:val="00020D5E"/>
    <w:rsid w:val="00020D61"/>
    <w:rsid w:val="00020D70"/>
    <w:rsid w:val="00020D84"/>
    <w:rsid w:val="000210CA"/>
    <w:rsid w:val="0002130A"/>
    <w:rsid w:val="000214B0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1C"/>
    <w:rsid w:val="00025281"/>
    <w:rsid w:val="00025312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26B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759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9B0"/>
    <w:rsid w:val="00032A64"/>
    <w:rsid w:val="00032E3E"/>
    <w:rsid w:val="00032F9E"/>
    <w:rsid w:val="00032FB4"/>
    <w:rsid w:val="000331E3"/>
    <w:rsid w:val="0003320C"/>
    <w:rsid w:val="000334D2"/>
    <w:rsid w:val="00033834"/>
    <w:rsid w:val="00033A55"/>
    <w:rsid w:val="00033AE8"/>
    <w:rsid w:val="00033C1B"/>
    <w:rsid w:val="00033E5C"/>
    <w:rsid w:val="00034042"/>
    <w:rsid w:val="0003421C"/>
    <w:rsid w:val="000343CD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43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C8F"/>
    <w:rsid w:val="00037DA1"/>
    <w:rsid w:val="00037E98"/>
    <w:rsid w:val="00037F3F"/>
    <w:rsid w:val="0004001D"/>
    <w:rsid w:val="000401C5"/>
    <w:rsid w:val="00040316"/>
    <w:rsid w:val="000404F2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C99"/>
    <w:rsid w:val="00044CD4"/>
    <w:rsid w:val="00044E14"/>
    <w:rsid w:val="00044E26"/>
    <w:rsid w:val="00044FC4"/>
    <w:rsid w:val="00045031"/>
    <w:rsid w:val="000451CF"/>
    <w:rsid w:val="000451E5"/>
    <w:rsid w:val="00045204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50152"/>
    <w:rsid w:val="0005055B"/>
    <w:rsid w:val="000505E0"/>
    <w:rsid w:val="0005094F"/>
    <w:rsid w:val="00050F78"/>
    <w:rsid w:val="0005100F"/>
    <w:rsid w:val="0005108D"/>
    <w:rsid w:val="00051135"/>
    <w:rsid w:val="00051586"/>
    <w:rsid w:val="0005161C"/>
    <w:rsid w:val="00051770"/>
    <w:rsid w:val="000519D1"/>
    <w:rsid w:val="00051AE1"/>
    <w:rsid w:val="00051B86"/>
    <w:rsid w:val="00051C93"/>
    <w:rsid w:val="00051EF1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019"/>
    <w:rsid w:val="0005307A"/>
    <w:rsid w:val="000531A8"/>
    <w:rsid w:val="000531D8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3E8"/>
    <w:rsid w:val="0005440B"/>
    <w:rsid w:val="0005456E"/>
    <w:rsid w:val="00054634"/>
    <w:rsid w:val="0005468A"/>
    <w:rsid w:val="0005481F"/>
    <w:rsid w:val="00054ACE"/>
    <w:rsid w:val="00054C27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216A"/>
    <w:rsid w:val="0006216C"/>
    <w:rsid w:val="000621A9"/>
    <w:rsid w:val="000625CF"/>
    <w:rsid w:val="0006263A"/>
    <w:rsid w:val="0006291D"/>
    <w:rsid w:val="000629FD"/>
    <w:rsid w:val="00062A91"/>
    <w:rsid w:val="00062DD0"/>
    <w:rsid w:val="00062F95"/>
    <w:rsid w:val="0006300E"/>
    <w:rsid w:val="00063024"/>
    <w:rsid w:val="0006308B"/>
    <w:rsid w:val="00063485"/>
    <w:rsid w:val="000638CD"/>
    <w:rsid w:val="0006399C"/>
    <w:rsid w:val="000639C7"/>
    <w:rsid w:val="00063BEB"/>
    <w:rsid w:val="00063D87"/>
    <w:rsid w:val="00063F57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D64"/>
    <w:rsid w:val="00065E53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AB4"/>
    <w:rsid w:val="00072C72"/>
    <w:rsid w:val="00072D4E"/>
    <w:rsid w:val="00072E75"/>
    <w:rsid w:val="00072EFA"/>
    <w:rsid w:val="00073097"/>
    <w:rsid w:val="00073471"/>
    <w:rsid w:val="0007364E"/>
    <w:rsid w:val="00073785"/>
    <w:rsid w:val="00073F77"/>
    <w:rsid w:val="00074375"/>
    <w:rsid w:val="000743A0"/>
    <w:rsid w:val="00074475"/>
    <w:rsid w:val="00074B80"/>
    <w:rsid w:val="00074BF5"/>
    <w:rsid w:val="00074C31"/>
    <w:rsid w:val="00074DC9"/>
    <w:rsid w:val="000752CD"/>
    <w:rsid w:val="000755A6"/>
    <w:rsid w:val="00075680"/>
    <w:rsid w:val="000756B3"/>
    <w:rsid w:val="0007590A"/>
    <w:rsid w:val="00075999"/>
    <w:rsid w:val="00075E9B"/>
    <w:rsid w:val="0007615F"/>
    <w:rsid w:val="000763B8"/>
    <w:rsid w:val="00076903"/>
    <w:rsid w:val="0007699D"/>
    <w:rsid w:val="00076C52"/>
    <w:rsid w:val="00076DAF"/>
    <w:rsid w:val="00076DEE"/>
    <w:rsid w:val="00076FD2"/>
    <w:rsid w:val="000773E2"/>
    <w:rsid w:val="000774C1"/>
    <w:rsid w:val="00077579"/>
    <w:rsid w:val="00077EBA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3205"/>
    <w:rsid w:val="00083322"/>
    <w:rsid w:val="0008336F"/>
    <w:rsid w:val="00083788"/>
    <w:rsid w:val="00083C04"/>
    <w:rsid w:val="00083C4F"/>
    <w:rsid w:val="00083F2A"/>
    <w:rsid w:val="00083FDD"/>
    <w:rsid w:val="00084255"/>
    <w:rsid w:val="000842E8"/>
    <w:rsid w:val="000844CD"/>
    <w:rsid w:val="00084515"/>
    <w:rsid w:val="000845CA"/>
    <w:rsid w:val="00084B07"/>
    <w:rsid w:val="00084CE4"/>
    <w:rsid w:val="00084D2E"/>
    <w:rsid w:val="00084D76"/>
    <w:rsid w:val="000851A1"/>
    <w:rsid w:val="00085239"/>
    <w:rsid w:val="000855FF"/>
    <w:rsid w:val="00085703"/>
    <w:rsid w:val="000857FD"/>
    <w:rsid w:val="00085860"/>
    <w:rsid w:val="00085A20"/>
    <w:rsid w:val="00085C0E"/>
    <w:rsid w:val="00085CFF"/>
    <w:rsid w:val="00085D76"/>
    <w:rsid w:val="00085E75"/>
    <w:rsid w:val="000862BA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606"/>
    <w:rsid w:val="00091714"/>
    <w:rsid w:val="0009176C"/>
    <w:rsid w:val="0009176E"/>
    <w:rsid w:val="00091C6C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702"/>
    <w:rsid w:val="0009680E"/>
    <w:rsid w:val="000968D8"/>
    <w:rsid w:val="00096D1F"/>
    <w:rsid w:val="00096ED5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39"/>
    <w:rsid w:val="000A043C"/>
    <w:rsid w:val="000A062A"/>
    <w:rsid w:val="000A0702"/>
    <w:rsid w:val="000A070B"/>
    <w:rsid w:val="000A0C9D"/>
    <w:rsid w:val="000A0CA1"/>
    <w:rsid w:val="000A0E0F"/>
    <w:rsid w:val="000A0E99"/>
    <w:rsid w:val="000A0EC0"/>
    <w:rsid w:val="000A131D"/>
    <w:rsid w:val="000A1AD3"/>
    <w:rsid w:val="000A1B41"/>
    <w:rsid w:val="000A1CF2"/>
    <w:rsid w:val="000A1CF3"/>
    <w:rsid w:val="000A1D49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9DE"/>
    <w:rsid w:val="000A4B74"/>
    <w:rsid w:val="000A4E07"/>
    <w:rsid w:val="000A4E44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E0A"/>
    <w:rsid w:val="000A5E3D"/>
    <w:rsid w:val="000A5ED8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64A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1AB"/>
    <w:rsid w:val="000B256B"/>
    <w:rsid w:val="000B25DE"/>
    <w:rsid w:val="000B2883"/>
    <w:rsid w:val="000B2897"/>
    <w:rsid w:val="000B2B2B"/>
    <w:rsid w:val="000B2E38"/>
    <w:rsid w:val="000B3237"/>
    <w:rsid w:val="000B32CA"/>
    <w:rsid w:val="000B32D4"/>
    <w:rsid w:val="000B3489"/>
    <w:rsid w:val="000B36FF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851"/>
    <w:rsid w:val="000B491F"/>
    <w:rsid w:val="000B49D7"/>
    <w:rsid w:val="000B4B13"/>
    <w:rsid w:val="000B4D97"/>
    <w:rsid w:val="000B4E43"/>
    <w:rsid w:val="000B520D"/>
    <w:rsid w:val="000B53AF"/>
    <w:rsid w:val="000B546F"/>
    <w:rsid w:val="000B5EAC"/>
    <w:rsid w:val="000B6068"/>
    <w:rsid w:val="000B60B9"/>
    <w:rsid w:val="000B6370"/>
    <w:rsid w:val="000B65B6"/>
    <w:rsid w:val="000B65BE"/>
    <w:rsid w:val="000B68A5"/>
    <w:rsid w:val="000B6A44"/>
    <w:rsid w:val="000B6BDF"/>
    <w:rsid w:val="000B6C26"/>
    <w:rsid w:val="000B7190"/>
    <w:rsid w:val="000B71B6"/>
    <w:rsid w:val="000B7387"/>
    <w:rsid w:val="000B74AE"/>
    <w:rsid w:val="000B74D7"/>
    <w:rsid w:val="000B75A8"/>
    <w:rsid w:val="000B76BB"/>
    <w:rsid w:val="000B78AF"/>
    <w:rsid w:val="000B7D5E"/>
    <w:rsid w:val="000B7E5C"/>
    <w:rsid w:val="000C0680"/>
    <w:rsid w:val="000C0882"/>
    <w:rsid w:val="000C09A5"/>
    <w:rsid w:val="000C09BD"/>
    <w:rsid w:val="000C09F9"/>
    <w:rsid w:val="000C0B9A"/>
    <w:rsid w:val="000C0E39"/>
    <w:rsid w:val="000C133A"/>
    <w:rsid w:val="000C134E"/>
    <w:rsid w:val="000C164B"/>
    <w:rsid w:val="000C1B80"/>
    <w:rsid w:val="000C1BE4"/>
    <w:rsid w:val="000C1D63"/>
    <w:rsid w:val="000C1DBD"/>
    <w:rsid w:val="000C1F69"/>
    <w:rsid w:val="000C243B"/>
    <w:rsid w:val="000C2483"/>
    <w:rsid w:val="000C261A"/>
    <w:rsid w:val="000C2A34"/>
    <w:rsid w:val="000C2A62"/>
    <w:rsid w:val="000C2A8D"/>
    <w:rsid w:val="000C2AB0"/>
    <w:rsid w:val="000C2C53"/>
    <w:rsid w:val="000C2D31"/>
    <w:rsid w:val="000C2DE1"/>
    <w:rsid w:val="000C2E32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F16"/>
    <w:rsid w:val="000C408A"/>
    <w:rsid w:val="000C4182"/>
    <w:rsid w:val="000C4367"/>
    <w:rsid w:val="000C43C8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1B6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301"/>
    <w:rsid w:val="000C73A3"/>
    <w:rsid w:val="000C74C4"/>
    <w:rsid w:val="000C7A2A"/>
    <w:rsid w:val="000C7A84"/>
    <w:rsid w:val="000C7C3E"/>
    <w:rsid w:val="000C7F06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4A"/>
    <w:rsid w:val="000D0F58"/>
    <w:rsid w:val="000D0F9A"/>
    <w:rsid w:val="000D102C"/>
    <w:rsid w:val="000D1129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28D"/>
    <w:rsid w:val="000D23C1"/>
    <w:rsid w:val="000D24AD"/>
    <w:rsid w:val="000D25CB"/>
    <w:rsid w:val="000D2641"/>
    <w:rsid w:val="000D28CC"/>
    <w:rsid w:val="000D2AE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D6C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97E"/>
    <w:rsid w:val="000D6B2E"/>
    <w:rsid w:val="000D6B4D"/>
    <w:rsid w:val="000D6DCE"/>
    <w:rsid w:val="000D6E96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D19"/>
    <w:rsid w:val="000E1DB0"/>
    <w:rsid w:val="000E1E8E"/>
    <w:rsid w:val="000E20CF"/>
    <w:rsid w:val="000E2504"/>
    <w:rsid w:val="000E25F1"/>
    <w:rsid w:val="000E261A"/>
    <w:rsid w:val="000E2720"/>
    <w:rsid w:val="000E279B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225"/>
    <w:rsid w:val="000E7535"/>
    <w:rsid w:val="000E75BB"/>
    <w:rsid w:val="000E780E"/>
    <w:rsid w:val="000E783F"/>
    <w:rsid w:val="000E788F"/>
    <w:rsid w:val="000E793C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53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DD8"/>
    <w:rsid w:val="000F3FFF"/>
    <w:rsid w:val="000F4171"/>
    <w:rsid w:val="000F428E"/>
    <w:rsid w:val="000F42EA"/>
    <w:rsid w:val="000F4721"/>
    <w:rsid w:val="000F47EC"/>
    <w:rsid w:val="000F4832"/>
    <w:rsid w:val="000F4CAF"/>
    <w:rsid w:val="000F4D36"/>
    <w:rsid w:val="000F4E08"/>
    <w:rsid w:val="000F4F44"/>
    <w:rsid w:val="000F53CB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AD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D1F"/>
    <w:rsid w:val="00101042"/>
    <w:rsid w:val="001011DC"/>
    <w:rsid w:val="00101289"/>
    <w:rsid w:val="00101489"/>
    <w:rsid w:val="00101513"/>
    <w:rsid w:val="001017A8"/>
    <w:rsid w:val="00101963"/>
    <w:rsid w:val="00101A0E"/>
    <w:rsid w:val="00101ACE"/>
    <w:rsid w:val="00101B2F"/>
    <w:rsid w:val="00101BF7"/>
    <w:rsid w:val="00102004"/>
    <w:rsid w:val="00102147"/>
    <w:rsid w:val="0010226F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CEE"/>
    <w:rsid w:val="00105DE0"/>
    <w:rsid w:val="00105EFA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C6E"/>
    <w:rsid w:val="00107CC7"/>
    <w:rsid w:val="00110370"/>
    <w:rsid w:val="00110563"/>
    <w:rsid w:val="0011092A"/>
    <w:rsid w:val="00110B6C"/>
    <w:rsid w:val="00110BB6"/>
    <w:rsid w:val="00110C1F"/>
    <w:rsid w:val="00110E9C"/>
    <w:rsid w:val="00110F68"/>
    <w:rsid w:val="00110FD8"/>
    <w:rsid w:val="001113B5"/>
    <w:rsid w:val="001115C0"/>
    <w:rsid w:val="001115F4"/>
    <w:rsid w:val="001118AA"/>
    <w:rsid w:val="00111AD9"/>
    <w:rsid w:val="00111BE4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6A6"/>
    <w:rsid w:val="0011372B"/>
    <w:rsid w:val="00113B2D"/>
    <w:rsid w:val="00113D8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46"/>
    <w:rsid w:val="0011564F"/>
    <w:rsid w:val="001156FA"/>
    <w:rsid w:val="00115716"/>
    <w:rsid w:val="0011584C"/>
    <w:rsid w:val="001158DF"/>
    <w:rsid w:val="00115D19"/>
    <w:rsid w:val="00115D1F"/>
    <w:rsid w:val="00115E91"/>
    <w:rsid w:val="00115EE9"/>
    <w:rsid w:val="0011609A"/>
    <w:rsid w:val="001160B9"/>
    <w:rsid w:val="001162D3"/>
    <w:rsid w:val="00116B79"/>
    <w:rsid w:val="00116CA6"/>
    <w:rsid w:val="00116E2A"/>
    <w:rsid w:val="001171DF"/>
    <w:rsid w:val="001171EA"/>
    <w:rsid w:val="00117219"/>
    <w:rsid w:val="0011768C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E4C"/>
    <w:rsid w:val="00121F5D"/>
    <w:rsid w:val="001223B5"/>
    <w:rsid w:val="00122468"/>
    <w:rsid w:val="00122581"/>
    <w:rsid w:val="00122842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6"/>
    <w:rsid w:val="00125DAC"/>
    <w:rsid w:val="00125FBA"/>
    <w:rsid w:val="00126238"/>
    <w:rsid w:val="0012654B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D8"/>
    <w:rsid w:val="00130F58"/>
    <w:rsid w:val="00130F6C"/>
    <w:rsid w:val="0013109C"/>
    <w:rsid w:val="001313A5"/>
    <w:rsid w:val="00131683"/>
    <w:rsid w:val="00131AC6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934"/>
    <w:rsid w:val="00133CE6"/>
    <w:rsid w:val="00133EBD"/>
    <w:rsid w:val="00133FE0"/>
    <w:rsid w:val="00134012"/>
    <w:rsid w:val="001342E4"/>
    <w:rsid w:val="001342E7"/>
    <w:rsid w:val="0013436C"/>
    <w:rsid w:val="00134441"/>
    <w:rsid w:val="001345D5"/>
    <w:rsid w:val="00134686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D00"/>
    <w:rsid w:val="00140E5E"/>
    <w:rsid w:val="001410F1"/>
    <w:rsid w:val="00141164"/>
    <w:rsid w:val="001411F6"/>
    <w:rsid w:val="001411FC"/>
    <w:rsid w:val="001412EB"/>
    <w:rsid w:val="001418C8"/>
    <w:rsid w:val="001418FE"/>
    <w:rsid w:val="00141BB7"/>
    <w:rsid w:val="00141CEE"/>
    <w:rsid w:val="00141E46"/>
    <w:rsid w:val="0014201F"/>
    <w:rsid w:val="0014206B"/>
    <w:rsid w:val="00142093"/>
    <w:rsid w:val="0014226A"/>
    <w:rsid w:val="00142E42"/>
    <w:rsid w:val="001431CE"/>
    <w:rsid w:val="00143397"/>
    <w:rsid w:val="001433C9"/>
    <w:rsid w:val="00143422"/>
    <w:rsid w:val="001435F2"/>
    <w:rsid w:val="0014371C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E0F"/>
    <w:rsid w:val="00145E66"/>
    <w:rsid w:val="00146129"/>
    <w:rsid w:val="0014624C"/>
    <w:rsid w:val="00146298"/>
    <w:rsid w:val="0014652F"/>
    <w:rsid w:val="001469BF"/>
    <w:rsid w:val="00146AE8"/>
    <w:rsid w:val="00146BC8"/>
    <w:rsid w:val="0014706A"/>
    <w:rsid w:val="0014723E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8BD"/>
    <w:rsid w:val="001549DC"/>
    <w:rsid w:val="00154B50"/>
    <w:rsid w:val="00154BC4"/>
    <w:rsid w:val="00154E4C"/>
    <w:rsid w:val="00154F8C"/>
    <w:rsid w:val="00155219"/>
    <w:rsid w:val="0015556A"/>
    <w:rsid w:val="00155698"/>
    <w:rsid w:val="00155917"/>
    <w:rsid w:val="00155A10"/>
    <w:rsid w:val="00155E1A"/>
    <w:rsid w:val="00155F7A"/>
    <w:rsid w:val="00156260"/>
    <w:rsid w:val="0015650F"/>
    <w:rsid w:val="001565E1"/>
    <w:rsid w:val="0015674F"/>
    <w:rsid w:val="00156A5E"/>
    <w:rsid w:val="00156B74"/>
    <w:rsid w:val="00156E38"/>
    <w:rsid w:val="0015725F"/>
    <w:rsid w:val="00157315"/>
    <w:rsid w:val="00157593"/>
    <w:rsid w:val="001579CD"/>
    <w:rsid w:val="00157B33"/>
    <w:rsid w:val="00157D69"/>
    <w:rsid w:val="00157F5F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6098"/>
    <w:rsid w:val="0016634F"/>
    <w:rsid w:val="00166377"/>
    <w:rsid w:val="001669F9"/>
    <w:rsid w:val="00166A70"/>
    <w:rsid w:val="00166ABA"/>
    <w:rsid w:val="00166B5C"/>
    <w:rsid w:val="00166BBD"/>
    <w:rsid w:val="0016700E"/>
    <w:rsid w:val="0016701E"/>
    <w:rsid w:val="00167078"/>
    <w:rsid w:val="0016711A"/>
    <w:rsid w:val="0016747F"/>
    <w:rsid w:val="00167614"/>
    <w:rsid w:val="0016764C"/>
    <w:rsid w:val="00167709"/>
    <w:rsid w:val="00167BD9"/>
    <w:rsid w:val="00167D4E"/>
    <w:rsid w:val="00167F56"/>
    <w:rsid w:val="00170397"/>
    <w:rsid w:val="001703F5"/>
    <w:rsid w:val="001706E4"/>
    <w:rsid w:val="0017079B"/>
    <w:rsid w:val="001708D0"/>
    <w:rsid w:val="0017093A"/>
    <w:rsid w:val="00170C49"/>
    <w:rsid w:val="00170D60"/>
    <w:rsid w:val="00170D89"/>
    <w:rsid w:val="001710A4"/>
    <w:rsid w:val="0017110A"/>
    <w:rsid w:val="001716A7"/>
    <w:rsid w:val="00171944"/>
    <w:rsid w:val="00171D7E"/>
    <w:rsid w:val="00171F14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41DE"/>
    <w:rsid w:val="00174344"/>
    <w:rsid w:val="00174456"/>
    <w:rsid w:val="00174539"/>
    <w:rsid w:val="0017455A"/>
    <w:rsid w:val="0017474E"/>
    <w:rsid w:val="00174794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711"/>
    <w:rsid w:val="00177A0D"/>
    <w:rsid w:val="00177A16"/>
    <w:rsid w:val="00177B28"/>
    <w:rsid w:val="00177B3D"/>
    <w:rsid w:val="00177B64"/>
    <w:rsid w:val="00177D97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D23"/>
    <w:rsid w:val="00180E37"/>
    <w:rsid w:val="00180E60"/>
    <w:rsid w:val="0018107E"/>
    <w:rsid w:val="00181104"/>
    <w:rsid w:val="001811E7"/>
    <w:rsid w:val="0018157E"/>
    <w:rsid w:val="00181716"/>
    <w:rsid w:val="001817BA"/>
    <w:rsid w:val="00181951"/>
    <w:rsid w:val="00181B3A"/>
    <w:rsid w:val="00181EC0"/>
    <w:rsid w:val="001820B2"/>
    <w:rsid w:val="001821E9"/>
    <w:rsid w:val="001823DA"/>
    <w:rsid w:val="001824B2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4E5"/>
    <w:rsid w:val="00185730"/>
    <w:rsid w:val="00185898"/>
    <w:rsid w:val="00185A0F"/>
    <w:rsid w:val="00185E59"/>
    <w:rsid w:val="00185E5B"/>
    <w:rsid w:val="00185F10"/>
    <w:rsid w:val="0018633D"/>
    <w:rsid w:val="00186395"/>
    <w:rsid w:val="001864C2"/>
    <w:rsid w:val="00186643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D1A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9C8"/>
    <w:rsid w:val="00192C50"/>
    <w:rsid w:val="00192D98"/>
    <w:rsid w:val="00193020"/>
    <w:rsid w:val="0019307F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7E7"/>
    <w:rsid w:val="00194ACB"/>
    <w:rsid w:val="00194B76"/>
    <w:rsid w:val="00194F6C"/>
    <w:rsid w:val="00195272"/>
    <w:rsid w:val="00195416"/>
    <w:rsid w:val="00195483"/>
    <w:rsid w:val="0019573B"/>
    <w:rsid w:val="0019592C"/>
    <w:rsid w:val="00195AFD"/>
    <w:rsid w:val="00195C13"/>
    <w:rsid w:val="00195E4A"/>
    <w:rsid w:val="00195EF4"/>
    <w:rsid w:val="00195F3B"/>
    <w:rsid w:val="0019603E"/>
    <w:rsid w:val="00196085"/>
    <w:rsid w:val="001965FC"/>
    <w:rsid w:val="0019687B"/>
    <w:rsid w:val="00196980"/>
    <w:rsid w:val="00196A48"/>
    <w:rsid w:val="00196AB3"/>
    <w:rsid w:val="00196ACC"/>
    <w:rsid w:val="00196ACF"/>
    <w:rsid w:val="00196B90"/>
    <w:rsid w:val="00196C36"/>
    <w:rsid w:val="00196D96"/>
    <w:rsid w:val="00196DC7"/>
    <w:rsid w:val="00196E0C"/>
    <w:rsid w:val="00196E75"/>
    <w:rsid w:val="00196FED"/>
    <w:rsid w:val="00196FF4"/>
    <w:rsid w:val="001970CD"/>
    <w:rsid w:val="0019734F"/>
    <w:rsid w:val="001974E5"/>
    <w:rsid w:val="00197A0B"/>
    <w:rsid w:val="00197EBE"/>
    <w:rsid w:val="001A012C"/>
    <w:rsid w:val="001A0303"/>
    <w:rsid w:val="001A031A"/>
    <w:rsid w:val="001A032E"/>
    <w:rsid w:val="001A03EC"/>
    <w:rsid w:val="001A0421"/>
    <w:rsid w:val="001A0423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4B"/>
    <w:rsid w:val="001A1CFE"/>
    <w:rsid w:val="001A1EDB"/>
    <w:rsid w:val="001A22C2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EDF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988"/>
    <w:rsid w:val="001B0A15"/>
    <w:rsid w:val="001B0A66"/>
    <w:rsid w:val="001B0ED7"/>
    <w:rsid w:val="001B0F1F"/>
    <w:rsid w:val="001B13BD"/>
    <w:rsid w:val="001B14C9"/>
    <w:rsid w:val="001B1565"/>
    <w:rsid w:val="001B17D9"/>
    <w:rsid w:val="001B185C"/>
    <w:rsid w:val="001B18DE"/>
    <w:rsid w:val="001B195A"/>
    <w:rsid w:val="001B199F"/>
    <w:rsid w:val="001B1F17"/>
    <w:rsid w:val="001B1F29"/>
    <w:rsid w:val="001B206E"/>
    <w:rsid w:val="001B2085"/>
    <w:rsid w:val="001B2318"/>
    <w:rsid w:val="001B25AA"/>
    <w:rsid w:val="001B26EE"/>
    <w:rsid w:val="001B2993"/>
    <w:rsid w:val="001B2A79"/>
    <w:rsid w:val="001B2CF4"/>
    <w:rsid w:val="001B2F10"/>
    <w:rsid w:val="001B2FFF"/>
    <w:rsid w:val="001B3134"/>
    <w:rsid w:val="001B319F"/>
    <w:rsid w:val="001B34D4"/>
    <w:rsid w:val="001B359D"/>
    <w:rsid w:val="001B3754"/>
    <w:rsid w:val="001B3985"/>
    <w:rsid w:val="001B3B23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807"/>
    <w:rsid w:val="001B5EA5"/>
    <w:rsid w:val="001B5F67"/>
    <w:rsid w:val="001B6080"/>
    <w:rsid w:val="001B6369"/>
    <w:rsid w:val="001B6488"/>
    <w:rsid w:val="001B6533"/>
    <w:rsid w:val="001B6570"/>
    <w:rsid w:val="001B67CD"/>
    <w:rsid w:val="001B6865"/>
    <w:rsid w:val="001B6ACB"/>
    <w:rsid w:val="001B6AF3"/>
    <w:rsid w:val="001B6C03"/>
    <w:rsid w:val="001B6C77"/>
    <w:rsid w:val="001B704B"/>
    <w:rsid w:val="001B70CF"/>
    <w:rsid w:val="001B716B"/>
    <w:rsid w:val="001B71E9"/>
    <w:rsid w:val="001B748B"/>
    <w:rsid w:val="001B757A"/>
    <w:rsid w:val="001C002C"/>
    <w:rsid w:val="001C0085"/>
    <w:rsid w:val="001C0345"/>
    <w:rsid w:val="001C0471"/>
    <w:rsid w:val="001C047F"/>
    <w:rsid w:val="001C04E1"/>
    <w:rsid w:val="001C063F"/>
    <w:rsid w:val="001C0883"/>
    <w:rsid w:val="001C09A8"/>
    <w:rsid w:val="001C0BDC"/>
    <w:rsid w:val="001C1066"/>
    <w:rsid w:val="001C1067"/>
    <w:rsid w:val="001C1366"/>
    <w:rsid w:val="001C15E5"/>
    <w:rsid w:val="001C16A9"/>
    <w:rsid w:val="001C1838"/>
    <w:rsid w:val="001C1A14"/>
    <w:rsid w:val="001C1A38"/>
    <w:rsid w:val="001C1BE2"/>
    <w:rsid w:val="001C1E53"/>
    <w:rsid w:val="001C1EA2"/>
    <w:rsid w:val="001C1EE3"/>
    <w:rsid w:val="001C1F2E"/>
    <w:rsid w:val="001C211D"/>
    <w:rsid w:val="001C25B3"/>
    <w:rsid w:val="001C265A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18A"/>
    <w:rsid w:val="001C5327"/>
    <w:rsid w:val="001C562E"/>
    <w:rsid w:val="001C5883"/>
    <w:rsid w:val="001C589B"/>
    <w:rsid w:val="001C58A6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42"/>
    <w:rsid w:val="001C76D7"/>
    <w:rsid w:val="001C7995"/>
    <w:rsid w:val="001C7AB6"/>
    <w:rsid w:val="001C7AE8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7F0"/>
    <w:rsid w:val="001D180D"/>
    <w:rsid w:val="001D19F8"/>
    <w:rsid w:val="001D1C34"/>
    <w:rsid w:val="001D1C76"/>
    <w:rsid w:val="001D1CFF"/>
    <w:rsid w:val="001D1F12"/>
    <w:rsid w:val="001D21DA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414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A87"/>
    <w:rsid w:val="001D6042"/>
    <w:rsid w:val="001D6162"/>
    <w:rsid w:val="001D61BD"/>
    <w:rsid w:val="001D61CE"/>
    <w:rsid w:val="001D64BC"/>
    <w:rsid w:val="001D6567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524"/>
    <w:rsid w:val="001E16BA"/>
    <w:rsid w:val="001E1756"/>
    <w:rsid w:val="001E1799"/>
    <w:rsid w:val="001E1D3C"/>
    <w:rsid w:val="001E220A"/>
    <w:rsid w:val="001E2213"/>
    <w:rsid w:val="001E251E"/>
    <w:rsid w:val="001E266E"/>
    <w:rsid w:val="001E26EE"/>
    <w:rsid w:val="001E2703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40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A75"/>
    <w:rsid w:val="001E5BB2"/>
    <w:rsid w:val="001E5D1F"/>
    <w:rsid w:val="001E5EA2"/>
    <w:rsid w:val="001E5F10"/>
    <w:rsid w:val="001E62B3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C62"/>
    <w:rsid w:val="001E6DE6"/>
    <w:rsid w:val="001E6F14"/>
    <w:rsid w:val="001E6F1B"/>
    <w:rsid w:val="001E719A"/>
    <w:rsid w:val="001E7260"/>
    <w:rsid w:val="001E72B2"/>
    <w:rsid w:val="001E73D8"/>
    <w:rsid w:val="001E750C"/>
    <w:rsid w:val="001E7A06"/>
    <w:rsid w:val="001E7C10"/>
    <w:rsid w:val="001E7D0E"/>
    <w:rsid w:val="001E7FC7"/>
    <w:rsid w:val="001F020A"/>
    <w:rsid w:val="001F0457"/>
    <w:rsid w:val="001F0466"/>
    <w:rsid w:val="001F0546"/>
    <w:rsid w:val="001F0677"/>
    <w:rsid w:val="001F085E"/>
    <w:rsid w:val="001F0CCE"/>
    <w:rsid w:val="001F0DDF"/>
    <w:rsid w:val="001F0EE4"/>
    <w:rsid w:val="001F0FCD"/>
    <w:rsid w:val="001F0FEE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55"/>
    <w:rsid w:val="001F53A2"/>
    <w:rsid w:val="001F546B"/>
    <w:rsid w:val="001F552B"/>
    <w:rsid w:val="001F5538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8A7"/>
    <w:rsid w:val="001F6965"/>
    <w:rsid w:val="001F6B9C"/>
    <w:rsid w:val="001F6E45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F1"/>
    <w:rsid w:val="002000F2"/>
    <w:rsid w:val="002000FC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736"/>
    <w:rsid w:val="00201A87"/>
    <w:rsid w:val="00201C7E"/>
    <w:rsid w:val="00201D7D"/>
    <w:rsid w:val="00201D85"/>
    <w:rsid w:val="00201DC9"/>
    <w:rsid w:val="002020EB"/>
    <w:rsid w:val="002021AA"/>
    <w:rsid w:val="00202201"/>
    <w:rsid w:val="0020226C"/>
    <w:rsid w:val="00202294"/>
    <w:rsid w:val="002022F7"/>
    <w:rsid w:val="00202764"/>
    <w:rsid w:val="00202A9E"/>
    <w:rsid w:val="00202D2E"/>
    <w:rsid w:val="00202ED8"/>
    <w:rsid w:val="00202F23"/>
    <w:rsid w:val="00203159"/>
    <w:rsid w:val="002036B4"/>
    <w:rsid w:val="00203902"/>
    <w:rsid w:val="002039A0"/>
    <w:rsid w:val="00203A6E"/>
    <w:rsid w:val="00203C7E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673"/>
    <w:rsid w:val="002047DE"/>
    <w:rsid w:val="00204A5A"/>
    <w:rsid w:val="00204AAD"/>
    <w:rsid w:val="00204BBF"/>
    <w:rsid w:val="00204C12"/>
    <w:rsid w:val="00204CDA"/>
    <w:rsid w:val="00204D92"/>
    <w:rsid w:val="002052B1"/>
    <w:rsid w:val="0020563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1A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7AC"/>
    <w:rsid w:val="0021188F"/>
    <w:rsid w:val="00211D31"/>
    <w:rsid w:val="00211D50"/>
    <w:rsid w:val="00211DD9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0E"/>
    <w:rsid w:val="00215777"/>
    <w:rsid w:val="00215863"/>
    <w:rsid w:val="0021586D"/>
    <w:rsid w:val="00215B63"/>
    <w:rsid w:val="00215CBA"/>
    <w:rsid w:val="00215D97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A98"/>
    <w:rsid w:val="00217CE8"/>
    <w:rsid w:val="00217D4B"/>
    <w:rsid w:val="002200A6"/>
    <w:rsid w:val="00220155"/>
    <w:rsid w:val="002202EC"/>
    <w:rsid w:val="0022040F"/>
    <w:rsid w:val="00220475"/>
    <w:rsid w:val="002204ED"/>
    <w:rsid w:val="00220724"/>
    <w:rsid w:val="0022095B"/>
    <w:rsid w:val="00220A32"/>
    <w:rsid w:val="00220E92"/>
    <w:rsid w:val="00220F81"/>
    <w:rsid w:val="002210B6"/>
    <w:rsid w:val="002211DD"/>
    <w:rsid w:val="0022135D"/>
    <w:rsid w:val="00221623"/>
    <w:rsid w:val="0022175B"/>
    <w:rsid w:val="0022185B"/>
    <w:rsid w:val="0022198D"/>
    <w:rsid w:val="00221B1A"/>
    <w:rsid w:val="00221C02"/>
    <w:rsid w:val="00221D24"/>
    <w:rsid w:val="002222A4"/>
    <w:rsid w:val="0022231E"/>
    <w:rsid w:val="00222825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9BC"/>
    <w:rsid w:val="00225B7F"/>
    <w:rsid w:val="00225CA2"/>
    <w:rsid w:val="00225FDD"/>
    <w:rsid w:val="002263BC"/>
    <w:rsid w:val="0022657F"/>
    <w:rsid w:val="002265D9"/>
    <w:rsid w:val="002267E2"/>
    <w:rsid w:val="002269A7"/>
    <w:rsid w:val="00226BD3"/>
    <w:rsid w:val="00226EF6"/>
    <w:rsid w:val="00226F21"/>
    <w:rsid w:val="00227061"/>
    <w:rsid w:val="00227358"/>
    <w:rsid w:val="0022735A"/>
    <w:rsid w:val="00227379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2BC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D0"/>
    <w:rsid w:val="002313E4"/>
    <w:rsid w:val="002314EE"/>
    <w:rsid w:val="0023159A"/>
    <w:rsid w:val="00231740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E9D"/>
    <w:rsid w:val="00232EA4"/>
    <w:rsid w:val="0023305D"/>
    <w:rsid w:val="00233069"/>
    <w:rsid w:val="002331C2"/>
    <w:rsid w:val="0023349A"/>
    <w:rsid w:val="002334DB"/>
    <w:rsid w:val="002335AF"/>
    <w:rsid w:val="002335DF"/>
    <w:rsid w:val="00233842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ED8"/>
    <w:rsid w:val="00234F90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78"/>
    <w:rsid w:val="002366E1"/>
    <w:rsid w:val="0023681E"/>
    <w:rsid w:val="0023684C"/>
    <w:rsid w:val="002369D9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5FF"/>
    <w:rsid w:val="00241905"/>
    <w:rsid w:val="002419BE"/>
    <w:rsid w:val="002419FB"/>
    <w:rsid w:val="00241ACA"/>
    <w:rsid w:val="00241C7B"/>
    <w:rsid w:val="00241D87"/>
    <w:rsid w:val="00241F1E"/>
    <w:rsid w:val="002421F2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ACD"/>
    <w:rsid w:val="00243BFC"/>
    <w:rsid w:val="00243C61"/>
    <w:rsid w:val="00243DCC"/>
    <w:rsid w:val="002441EF"/>
    <w:rsid w:val="0024431D"/>
    <w:rsid w:val="002443C2"/>
    <w:rsid w:val="0024444F"/>
    <w:rsid w:val="0024450B"/>
    <w:rsid w:val="00244606"/>
    <w:rsid w:val="0024476B"/>
    <w:rsid w:val="00244924"/>
    <w:rsid w:val="00244A72"/>
    <w:rsid w:val="00244BA7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68A"/>
    <w:rsid w:val="002466A0"/>
    <w:rsid w:val="002466E3"/>
    <w:rsid w:val="00246C52"/>
    <w:rsid w:val="00246EB6"/>
    <w:rsid w:val="002471AB"/>
    <w:rsid w:val="0024775B"/>
    <w:rsid w:val="0024785A"/>
    <w:rsid w:val="00247869"/>
    <w:rsid w:val="00247925"/>
    <w:rsid w:val="00247B11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9A9"/>
    <w:rsid w:val="00252AF8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B4"/>
    <w:rsid w:val="00254F42"/>
    <w:rsid w:val="002554A7"/>
    <w:rsid w:val="002554EF"/>
    <w:rsid w:val="0025585C"/>
    <w:rsid w:val="00255936"/>
    <w:rsid w:val="00255BD7"/>
    <w:rsid w:val="00255C71"/>
    <w:rsid w:val="002562A9"/>
    <w:rsid w:val="002563B9"/>
    <w:rsid w:val="002567E9"/>
    <w:rsid w:val="0025692A"/>
    <w:rsid w:val="00256F02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60156"/>
    <w:rsid w:val="0026017F"/>
    <w:rsid w:val="0026024F"/>
    <w:rsid w:val="0026029A"/>
    <w:rsid w:val="002606C7"/>
    <w:rsid w:val="0026075E"/>
    <w:rsid w:val="00260A6F"/>
    <w:rsid w:val="00260BBB"/>
    <w:rsid w:val="00260C5F"/>
    <w:rsid w:val="00260C74"/>
    <w:rsid w:val="00260E1C"/>
    <w:rsid w:val="00260FAD"/>
    <w:rsid w:val="002611B5"/>
    <w:rsid w:val="002612A1"/>
    <w:rsid w:val="00261351"/>
    <w:rsid w:val="00261383"/>
    <w:rsid w:val="002619F7"/>
    <w:rsid w:val="002619F8"/>
    <w:rsid w:val="00261D05"/>
    <w:rsid w:val="002620BC"/>
    <w:rsid w:val="002623AC"/>
    <w:rsid w:val="002623B5"/>
    <w:rsid w:val="002624CA"/>
    <w:rsid w:val="002625C6"/>
    <w:rsid w:val="002626E2"/>
    <w:rsid w:val="002628FC"/>
    <w:rsid w:val="00262979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07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5E4"/>
    <w:rsid w:val="00265642"/>
    <w:rsid w:val="0026564A"/>
    <w:rsid w:val="00265701"/>
    <w:rsid w:val="00265717"/>
    <w:rsid w:val="00265938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E77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16D"/>
    <w:rsid w:val="0027030B"/>
    <w:rsid w:val="0027083A"/>
    <w:rsid w:val="00270A64"/>
    <w:rsid w:val="00270A7A"/>
    <w:rsid w:val="00270AA5"/>
    <w:rsid w:val="00270C63"/>
    <w:rsid w:val="00270C68"/>
    <w:rsid w:val="00270C98"/>
    <w:rsid w:val="00270E49"/>
    <w:rsid w:val="00270E57"/>
    <w:rsid w:val="00270F4C"/>
    <w:rsid w:val="002711FF"/>
    <w:rsid w:val="002714AC"/>
    <w:rsid w:val="00271586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EF"/>
    <w:rsid w:val="002720CA"/>
    <w:rsid w:val="002721E0"/>
    <w:rsid w:val="0027225F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3F"/>
    <w:rsid w:val="00273CFB"/>
    <w:rsid w:val="00273E9E"/>
    <w:rsid w:val="00274020"/>
    <w:rsid w:val="00274404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CE"/>
    <w:rsid w:val="00281314"/>
    <w:rsid w:val="0028187E"/>
    <w:rsid w:val="002818DD"/>
    <w:rsid w:val="0028192B"/>
    <w:rsid w:val="0028194C"/>
    <w:rsid w:val="002819F7"/>
    <w:rsid w:val="00281C3F"/>
    <w:rsid w:val="00281DE2"/>
    <w:rsid w:val="00282241"/>
    <w:rsid w:val="0028257D"/>
    <w:rsid w:val="002825CE"/>
    <w:rsid w:val="0028263F"/>
    <w:rsid w:val="002826D0"/>
    <w:rsid w:val="00282929"/>
    <w:rsid w:val="002829E8"/>
    <w:rsid w:val="00282F73"/>
    <w:rsid w:val="00283181"/>
    <w:rsid w:val="00283388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1B"/>
    <w:rsid w:val="00284E7F"/>
    <w:rsid w:val="00284F4C"/>
    <w:rsid w:val="0028501B"/>
    <w:rsid w:val="00285020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6A"/>
    <w:rsid w:val="0028612E"/>
    <w:rsid w:val="0028619E"/>
    <w:rsid w:val="002861E0"/>
    <w:rsid w:val="002862E1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11B5"/>
    <w:rsid w:val="002913D7"/>
    <w:rsid w:val="002914FA"/>
    <w:rsid w:val="0029178F"/>
    <w:rsid w:val="00291B01"/>
    <w:rsid w:val="00292040"/>
    <w:rsid w:val="002922DD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9C3"/>
    <w:rsid w:val="00296DAE"/>
    <w:rsid w:val="00296FD8"/>
    <w:rsid w:val="0029743A"/>
    <w:rsid w:val="00297499"/>
    <w:rsid w:val="002974AA"/>
    <w:rsid w:val="00297619"/>
    <w:rsid w:val="00297683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B3"/>
    <w:rsid w:val="002A31FF"/>
    <w:rsid w:val="002A321B"/>
    <w:rsid w:val="002A32FC"/>
    <w:rsid w:val="002A3668"/>
    <w:rsid w:val="002A36EB"/>
    <w:rsid w:val="002A3771"/>
    <w:rsid w:val="002A37FC"/>
    <w:rsid w:val="002A3B12"/>
    <w:rsid w:val="002A3B3B"/>
    <w:rsid w:val="002A3CF2"/>
    <w:rsid w:val="002A3E38"/>
    <w:rsid w:val="002A3ED0"/>
    <w:rsid w:val="002A3F7E"/>
    <w:rsid w:val="002A4088"/>
    <w:rsid w:val="002A4102"/>
    <w:rsid w:val="002A4239"/>
    <w:rsid w:val="002A45C7"/>
    <w:rsid w:val="002A4918"/>
    <w:rsid w:val="002A496A"/>
    <w:rsid w:val="002A4996"/>
    <w:rsid w:val="002A4AC4"/>
    <w:rsid w:val="002A4D4E"/>
    <w:rsid w:val="002A4DCF"/>
    <w:rsid w:val="002A4E20"/>
    <w:rsid w:val="002A4E27"/>
    <w:rsid w:val="002A4FCA"/>
    <w:rsid w:val="002A523D"/>
    <w:rsid w:val="002A52C5"/>
    <w:rsid w:val="002A5312"/>
    <w:rsid w:val="002A5406"/>
    <w:rsid w:val="002A5488"/>
    <w:rsid w:val="002A55D4"/>
    <w:rsid w:val="002A578E"/>
    <w:rsid w:val="002A581B"/>
    <w:rsid w:val="002A5DBD"/>
    <w:rsid w:val="002A5F7B"/>
    <w:rsid w:val="002A5FC1"/>
    <w:rsid w:val="002A60B6"/>
    <w:rsid w:val="002A6354"/>
    <w:rsid w:val="002A64B2"/>
    <w:rsid w:val="002A6B25"/>
    <w:rsid w:val="002A6BE8"/>
    <w:rsid w:val="002A6BEA"/>
    <w:rsid w:val="002A6E7E"/>
    <w:rsid w:val="002A7001"/>
    <w:rsid w:val="002A732C"/>
    <w:rsid w:val="002A7554"/>
    <w:rsid w:val="002A79B4"/>
    <w:rsid w:val="002A7A6A"/>
    <w:rsid w:val="002A7AB4"/>
    <w:rsid w:val="002A7B72"/>
    <w:rsid w:val="002A7BEE"/>
    <w:rsid w:val="002A7BF0"/>
    <w:rsid w:val="002A7CD5"/>
    <w:rsid w:val="002A7D91"/>
    <w:rsid w:val="002A7FA3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208F"/>
    <w:rsid w:val="002B2164"/>
    <w:rsid w:val="002B21D6"/>
    <w:rsid w:val="002B21E9"/>
    <w:rsid w:val="002B2334"/>
    <w:rsid w:val="002B242D"/>
    <w:rsid w:val="002B24EB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789"/>
    <w:rsid w:val="002B38E2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FEE"/>
    <w:rsid w:val="002B70E4"/>
    <w:rsid w:val="002B7435"/>
    <w:rsid w:val="002B7681"/>
    <w:rsid w:val="002C0002"/>
    <w:rsid w:val="002C014C"/>
    <w:rsid w:val="002C04C2"/>
    <w:rsid w:val="002C05CA"/>
    <w:rsid w:val="002C07AB"/>
    <w:rsid w:val="002C0818"/>
    <w:rsid w:val="002C094B"/>
    <w:rsid w:val="002C0975"/>
    <w:rsid w:val="002C0B47"/>
    <w:rsid w:val="002C0DD0"/>
    <w:rsid w:val="002C0E0A"/>
    <w:rsid w:val="002C122B"/>
    <w:rsid w:val="002C1780"/>
    <w:rsid w:val="002C1DF1"/>
    <w:rsid w:val="002C1ED4"/>
    <w:rsid w:val="002C203A"/>
    <w:rsid w:val="002C235C"/>
    <w:rsid w:val="002C281D"/>
    <w:rsid w:val="002C289F"/>
    <w:rsid w:val="002C2D50"/>
    <w:rsid w:val="002C2D89"/>
    <w:rsid w:val="002C2DD9"/>
    <w:rsid w:val="002C2E73"/>
    <w:rsid w:val="002C2E8A"/>
    <w:rsid w:val="002C2FCD"/>
    <w:rsid w:val="002C3060"/>
    <w:rsid w:val="002C307D"/>
    <w:rsid w:val="002C3240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68"/>
    <w:rsid w:val="002C409F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615"/>
    <w:rsid w:val="002C7749"/>
    <w:rsid w:val="002C778F"/>
    <w:rsid w:val="002C782F"/>
    <w:rsid w:val="002C7A17"/>
    <w:rsid w:val="002C7A1B"/>
    <w:rsid w:val="002C7A23"/>
    <w:rsid w:val="002C7B03"/>
    <w:rsid w:val="002C7B0D"/>
    <w:rsid w:val="002C7D95"/>
    <w:rsid w:val="002C7DFE"/>
    <w:rsid w:val="002C7E11"/>
    <w:rsid w:val="002D001E"/>
    <w:rsid w:val="002D011E"/>
    <w:rsid w:val="002D0298"/>
    <w:rsid w:val="002D04DC"/>
    <w:rsid w:val="002D0657"/>
    <w:rsid w:val="002D0863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30"/>
    <w:rsid w:val="002D149B"/>
    <w:rsid w:val="002D15C0"/>
    <w:rsid w:val="002D1B3A"/>
    <w:rsid w:val="002D200B"/>
    <w:rsid w:val="002D2057"/>
    <w:rsid w:val="002D20C5"/>
    <w:rsid w:val="002D26F5"/>
    <w:rsid w:val="002D2AAA"/>
    <w:rsid w:val="002D2B2B"/>
    <w:rsid w:val="002D2B4E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D04"/>
    <w:rsid w:val="002D3EDE"/>
    <w:rsid w:val="002D3FB0"/>
    <w:rsid w:val="002D3FB2"/>
    <w:rsid w:val="002D425A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E64"/>
    <w:rsid w:val="002E0E94"/>
    <w:rsid w:val="002E0F9C"/>
    <w:rsid w:val="002E10B9"/>
    <w:rsid w:val="002E114E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D25"/>
    <w:rsid w:val="002E1DE0"/>
    <w:rsid w:val="002E1F2E"/>
    <w:rsid w:val="002E20C1"/>
    <w:rsid w:val="002E2124"/>
    <w:rsid w:val="002E2190"/>
    <w:rsid w:val="002E21D5"/>
    <w:rsid w:val="002E21E0"/>
    <w:rsid w:val="002E2224"/>
    <w:rsid w:val="002E251B"/>
    <w:rsid w:val="002E251E"/>
    <w:rsid w:val="002E286F"/>
    <w:rsid w:val="002E2923"/>
    <w:rsid w:val="002E2A76"/>
    <w:rsid w:val="002E306D"/>
    <w:rsid w:val="002E30AB"/>
    <w:rsid w:val="002E34B4"/>
    <w:rsid w:val="002E3624"/>
    <w:rsid w:val="002E3653"/>
    <w:rsid w:val="002E36AE"/>
    <w:rsid w:val="002E36DC"/>
    <w:rsid w:val="002E38B7"/>
    <w:rsid w:val="002E3B6F"/>
    <w:rsid w:val="002E4049"/>
    <w:rsid w:val="002E4115"/>
    <w:rsid w:val="002E42B5"/>
    <w:rsid w:val="002E42EF"/>
    <w:rsid w:val="002E4743"/>
    <w:rsid w:val="002E4862"/>
    <w:rsid w:val="002E487E"/>
    <w:rsid w:val="002E4D2C"/>
    <w:rsid w:val="002E4D5B"/>
    <w:rsid w:val="002E4FCB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FE3"/>
    <w:rsid w:val="002E6006"/>
    <w:rsid w:val="002E60F3"/>
    <w:rsid w:val="002E63A6"/>
    <w:rsid w:val="002E65AD"/>
    <w:rsid w:val="002E6785"/>
    <w:rsid w:val="002E679D"/>
    <w:rsid w:val="002E6C1F"/>
    <w:rsid w:val="002E6D73"/>
    <w:rsid w:val="002E6F01"/>
    <w:rsid w:val="002E72AE"/>
    <w:rsid w:val="002E7321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16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A3"/>
    <w:rsid w:val="002F1EBD"/>
    <w:rsid w:val="002F1FB5"/>
    <w:rsid w:val="002F2193"/>
    <w:rsid w:val="002F236A"/>
    <w:rsid w:val="002F2508"/>
    <w:rsid w:val="002F27F9"/>
    <w:rsid w:val="002F2AE0"/>
    <w:rsid w:val="002F3494"/>
    <w:rsid w:val="002F3784"/>
    <w:rsid w:val="002F3AA1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A8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BDA"/>
    <w:rsid w:val="002F6EA2"/>
    <w:rsid w:val="002F7120"/>
    <w:rsid w:val="002F73A4"/>
    <w:rsid w:val="002F73BF"/>
    <w:rsid w:val="002F7493"/>
    <w:rsid w:val="002F75D1"/>
    <w:rsid w:val="002F762D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960"/>
    <w:rsid w:val="00301981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F62"/>
    <w:rsid w:val="00302FE6"/>
    <w:rsid w:val="00303164"/>
    <w:rsid w:val="003032EE"/>
    <w:rsid w:val="003035B1"/>
    <w:rsid w:val="0030361B"/>
    <w:rsid w:val="00303722"/>
    <w:rsid w:val="0030384E"/>
    <w:rsid w:val="003038A0"/>
    <w:rsid w:val="00303AA8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FCA"/>
    <w:rsid w:val="003053B3"/>
    <w:rsid w:val="003054D3"/>
    <w:rsid w:val="0030556D"/>
    <w:rsid w:val="0030577F"/>
    <w:rsid w:val="0030578F"/>
    <w:rsid w:val="003057FD"/>
    <w:rsid w:val="0030599E"/>
    <w:rsid w:val="00305F56"/>
    <w:rsid w:val="00306218"/>
    <w:rsid w:val="003063CD"/>
    <w:rsid w:val="003065FB"/>
    <w:rsid w:val="00306671"/>
    <w:rsid w:val="00306AD2"/>
    <w:rsid w:val="00306AFA"/>
    <w:rsid w:val="00306DDE"/>
    <w:rsid w:val="003070B3"/>
    <w:rsid w:val="003071CF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D1"/>
    <w:rsid w:val="00310610"/>
    <w:rsid w:val="00310798"/>
    <w:rsid w:val="003107F3"/>
    <w:rsid w:val="00310A40"/>
    <w:rsid w:val="00310CC6"/>
    <w:rsid w:val="00311294"/>
    <w:rsid w:val="003113D9"/>
    <w:rsid w:val="00311642"/>
    <w:rsid w:val="00311653"/>
    <w:rsid w:val="00311761"/>
    <w:rsid w:val="00311941"/>
    <w:rsid w:val="00311951"/>
    <w:rsid w:val="00311A4A"/>
    <w:rsid w:val="00311E91"/>
    <w:rsid w:val="003120C3"/>
    <w:rsid w:val="003121B8"/>
    <w:rsid w:val="0031233C"/>
    <w:rsid w:val="00312CBB"/>
    <w:rsid w:val="00312E09"/>
    <w:rsid w:val="00312F30"/>
    <w:rsid w:val="003130D8"/>
    <w:rsid w:val="003132E5"/>
    <w:rsid w:val="0031356E"/>
    <w:rsid w:val="003135AC"/>
    <w:rsid w:val="003137A0"/>
    <w:rsid w:val="003137ED"/>
    <w:rsid w:val="0031391C"/>
    <w:rsid w:val="003139F9"/>
    <w:rsid w:val="00313AFF"/>
    <w:rsid w:val="00313C33"/>
    <w:rsid w:val="00313C4F"/>
    <w:rsid w:val="00313F0D"/>
    <w:rsid w:val="003141C2"/>
    <w:rsid w:val="0031434F"/>
    <w:rsid w:val="00314371"/>
    <w:rsid w:val="00314541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548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E19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27"/>
    <w:rsid w:val="003225D1"/>
    <w:rsid w:val="003228C8"/>
    <w:rsid w:val="00322A6A"/>
    <w:rsid w:val="00322BC3"/>
    <w:rsid w:val="00322CD1"/>
    <w:rsid w:val="00322D9D"/>
    <w:rsid w:val="00322E3B"/>
    <w:rsid w:val="003232A8"/>
    <w:rsid w:val="003233CE"/>
    <w:rsid w:val="00323887"/>
    <w:rsid w:val="00323A1F"/>
    <w:rsid w:val="00323B84"/>
    <w:rsid w:val="00323B8E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510C"/>
    <w:rsid w:val="00325263"/>
    <w:rsid w:val="003254C5"/>
    <w:rsid w:val="003254D9"/>
    <w:rsid w:val="00325C71"/>
    <w:rsid w:val="00325CB2"/>
    <w:rsid w:val="00325F03"/>
    <w:rsid w:val="00325F6D"/>
    <w:rsid w:val="00326164"/>
    <w:rsid w:val="0032628C"/>
    <w:rsid w:val="0032649F"/>
    <w:rsid w:val="00326635"/>
    <w:rsid w:val="0032695B"/>
    <w:rsid w:val="00326AC6"/>
    <w:rsid w:val="00326B0F"/>
    <w:rsid w:val="00326B37"/>
    <w:rsid w:val="00326BBA"/>
    <w:rsid w:val="003271AB"/>
    <w:rsid w:val="003271E3"/>
    <w:rsid w:val="003272D0"/>
    <w:rsid w:val="003273DE"/>
    <w:rsid w:val="003273F1"/>
    <w:rsid w:val="00327470"/>
    <w:rsid w:val="003278C7"/>
    <w:rsid w:val="0032793B"/>
    <w:rsid w:val="00327947"/>
    <w:rsid w:val="00327AEA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C2"/>
    <w:rsid w:val="003311DC"/>
    <w:rsid w:val="003311FC"/>
    <w:rsid w:val="0033146B"/>
    <w:rsid w:val="003314FA"/>
    <w:rsid w:val="00331644"/>
    <w:rsid w:val="00331712"/>
    <w:rsid w:val="00331746"/>
    <w:rsid w:val="00331776"/>
    <w:rsid w:val="00331812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B32"/>
    <w:rsid w:val="003350B5"/>
    <w:rsid w:val="0033512F"/>
    <w:rsid w:val="00335250"/>
    <w:rsid w:val="00335441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EC"/>
    <w:rsid w:val="00337959"/>
    <w:rsid w:val="00337A4A"/>
    <w:rsid w:val="00337C71"/>
    <w:rsid w:val="0034013F"/>
    <w:rsid w:val="003402B7"/>
    <w:rsid w:val="0034089A"/>
    <w:rsid w:val="00340A17"/>
    <w:rsid w:val="00340E16"/>
    <w:rsid w:val="00340E58"/>
    <w:rsid w:val="00341087"/>
    <w:rsid w:val="00341738"/>
    <w:rsid w:val="00341ABC"/>
    <w:rsid w:val="00341AE5"/>
    <w:rsid w:val="00341B18"/>
    <w:rsid w:val="00341C45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D68"/>
    <w:rsid w:val="00345E76"/>
    <w:rsid w:val="00345EB6"/>
    <w:rsid w:val="00346324"/>
    <w:rsid w:val="00346432"/>
    <w:rsid w:val="00346644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1120"/>
    <w:rsid w:val="003511F9"/>
    <w:rsid w:val="0035121E"/>
    <w:rsid w:val="0035121F"/>
    <w:rsid w:val="003513BA"/>
    <w:rsid w:val="00351640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549"/>
    <w:rsid w:val="003536C6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724"/>
    <w:rsid w:val="003547A0"/>
    <w:rsid w:val="00354A65"/>
    <w:rsid w:val="00354B86"/>
    <w:rsid w:val="00354FA6"/>
    <w:rsid w:val="0035507C"/>
    <w:rsid w:val="003552C6"/>
    <w:rsid w:val="00355342"/>
    <w:rsid w:val="00355381"/>
    <w:rsid w:val="00355612"/>
    <w:rsid w:val="003557B7"/>
    <w:rsid w:val="00355A83"/>
    <w:rsid w:val="00355AF3"/>
    <w:rsid w:val="00355B8D"/>
    <w:rsid w:val="00355DF1"/>
    <w:rsid w:val="00355FA6"/>
    <w:rsid w:val="003560B8"/>
    <w:rsid w:val="0035624D"/>
    <w:rsid w:val="003562D7"/>
    <w:rsid w:val="00356353"/>
    <w:rsid w:val="00356441"/>
    <w:rsid w:val="00356507"/>
    <w:rsid w:val="003567C9"/>
    <w:rsid w:val="00356ADC"/>
    <w:rsid w:val="00356CEC"/>
    <w:rsid w:val="00356DF7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0FF9"/>
    <w:rsid w:val="00361014"/>
    <w:rsid w:val="00361031"/>
    <w:rsid w:val="00361418"/>
    <w:rsid w:val="003617B5"/>
    <w:rsid w:val="0036185C"/>
    <w:rsid w:val="00361A85"/>
    <w:rsid w:val="00362244"/>
    <w:rsid w:val="0036259D"/>
    <w:rsid w:val="0036262C"/>
    <w:rsid w:val="003626EB"/>
    <w:rsid w:val="00362A46"/>
    <w:rsid w:val="00362C0C"/>
    <w:rsid w:val="00362C32"/>
    <w:rsid w:val="00362C5A"/>
    <w:rsid w:val="00362EA8"/>
    <w:rsid w:val="00362FD6"/>
    <w:rsid w:val="00363174"/>
    <w:rsid w:val="00363175"/>
    <w:rsid w:val="0036322D"/>
    <w:rsid w:val="003632D7"/>
    <w:rsid w:val="003634FA"/>
    <w:rsid w:val="003635DD"/>
    <w:rsid w:val="00363E61"/>
    <w:rsid w:val="00364230"/>
    <w:rsid w:val="00364288"/>
    <w:rsid w:val="00364A63"/>
    <w:rsid w:val="00364ABC"/>
    <w:rsid w:val="00364C14"/>
    <w:rsid w:val="00364F8A"/>
    <w:rsid w:val="00364FB1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7110"/>
    <w:rsid w:val="0036723C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3D"/>
    <w:rsid w:val="00370EFD"/>
    <w:rsid w:val="00370FBB"/>
    <w:rsid w:val="00370FDA"/>
    <w:rsid w:val="00371137"/>
    <w:rsid w:val="00371331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390"/>
    <w:rsid w:val="003764FA"/>
    <w:rsid w:val="003765CE"/>
    <w:rsid w:val="00376991"/>
    <w:rsid w:val="00376B07"/>
    <w:rsid w:val="00376BF3"/>
    <w:rsid w:val="00376E1C"/>
    <w:rsid w:val="00376E52"/>
    <w:rsid w:val="0037709A"/>
    <w:rsid w:val="00377146"/>
    <w:rsid w:val="00377397"/>
    <w:rsid w:val="003774FB"/>
    <w:rsid w:val="003774FD"/>
    <w:rsid w:val="003775BD"/>
    <w:rsid w:val="00377648"/>
    <w:rsid w:val="0037793F"/>
    <w:rsid w:val="00377AEE"/>
    <w:rsid w:val="00377CC1"/>
    <w:rsid w:val="00380698"/>
    <w:rsid w:val="0038084F"/>
    <w:rsid w:val="00380892"/>
    <w:rsid w:val="00380CE8"/>
    <w:rsid w:val="00381441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71C"/>
    <w:rsid w:val="00382858"/>
    <w:rsid w:val="00382903"/>
    <w:rsid w:val="00382C69"/>
    <w:rsid w:val="00383141"/>
    <w:rsid w:val="003831ED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6A9"/>
    <w:rsid w:val="00385823"/>
    <w:rsid w:val="0038594A"/>
    <w:rsid w:val="00385AE6"/>
    <w:rsid w:val="00385BD7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32E"/>
    <w:rsid w:val="0038735C"/>
    <w:rsid w:val="00387675"/>
    <w:rsid w:val="00387771"/>
    <w:rsid w:val="00387B2B"/>
    <w:rsid w:val="00387BB5"/>
    <w:rsid w:val="00387CA7"/>
    <w:rsid w:val="00387DB9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D05"/>
    <w:rsid w:val="00394E77"/>
    <w:rsid w:val="0039502C"/>
    <w:rsid w:val="0039520D"/>
    <w:rsid w:val="00395359"/>
    <w:rsid w:val="003955F0"/>
    <w:rsid w:val="003956CC"/>
    <w:rsid w:val="003956FE"/>
    <w:rsid w:val="0039572B"/>
    <w:rsid w:val="00395960"/>
    <w:rsid w:val="0039598F"/>
    <w:rsid w:val="00395CAB"/>
    <w:rsid w:val="00395CBD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9"/>
    <w:rsid w:val="003A2F85"/>
    <w:rsid w:val="003A2F8A"/>
    <w:rsid w:val="003A2FE7"/>
    <w:rsid w:val="003A3340"/>
    <w:rsid w:val="003A362C"/>
    <w:rsid w:val="003A3697"/>
    <w:rsid w:val="003A378B"/>
    <w:rsid w:val="003A3D2A"/>
    <w:rsid w:val="003A3D36"/>
    <w:rsid w:val="003A4047"/>
    <w:rsid w:val="003A42BB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B29"/>
    <w:rsid w:val="003A5E98"/>
    <w:rsid w:val="003A5EF9"/>
    <w:rsid w:val="003A6066"/>
    <w:rsid w:val="003A6330"/>
    <w:rsid w:val="003A6339"/>
    <w:rsid w:val="003A6344"/>
    <w:rsid w:val="003A656C"/>
    <w:rsid w:val="003A6574"/>
    <w:rsid w:val="003A6773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101E"/>
    <w:rsid w:val="003B1046"/>
    <w:rsid w:val="003B108D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D57"/>
    <w:rsid w:val="003B4159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B57"/>
    <w:rsid w:val="003B5B5A"/>
    <w:rsid w:val="003B5B7E"/>
    <w:rsid w:val="003B5D98"/>
    <w:rsid w:val="003B5E30"/>
    <w:rsid w:val="003B6194"/>
    <w:rsid w:val="003B6465"/>
    <w:rsid w:val="003B668F"/>
    <w:rsid w:val="003B6784"/>
    <w:rsid w:val="003B6B83"/>
    <w:rsid w:val="003B6D15"/>
    <w:rsid w:val="003B6F75"/>
    <w:rsid w:val="003B6FCB"/>
    <w:rsid w:val="003B7020"/>
    <w:rsid w:val="003B7271"/>
    <w:rsid w:val="003B7294"/>
    <w:rsid w:val="003B73C9"/>
    <w:rsid w:val="003B76F2"/>
    <w:rsid w:val="003B76FE"/>
    <w:rsid w:val="003B7738"/>
    <w:rsid w:val="003B7C1B"/>
    <w:rsid w:val="003B7D22"/>
    <w:rsid w:val="003B7E6D"/>
    <w:rsid w:val="003C009A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535"/>
    <w:rsid w:val="003C57EE"/>
    <w:rsid w:val="003C5A49"/>
    <w:rsid w:val="003C5CE6"/>
    <w:rsid w:val="003C6232"/>
    <w:rsid w:val="003C63DC"/>
    <w:rsid w:val="003C6580"/>
    <w:rsid w:val="003C6FC3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7F"/>
    <w:rsid w:val="003D0A97"/>
    <w:rsid w:val="003D0D75"/>
    <w:rsid w:val="003D0E68"/>
    <w:rsid w:val="003D0E7B"/>
    <w:rsid w:val="003D1163"/>
    <w:rsid w:val="003D13FD"/>
    <w:rsid w:val="003D1727"/>
    <w:rsid w:val="003D1B0E"/>
    <w:rsid w:val="003D1CC6"/>
    <w:rsid w:val="003D1E87"/>
    <w:rsid w:val="003D2050"/>
    <w:rsid w:val="003D2127"/>
    <w:rsid w:val="003D22D3"/>
    <w:rsid w:val="003D2339"/>
    <w:rsid w:val="003D24E8"/>
    <w:rsid w:val="003D25B4"/>
    <w:rsid w:val="003D26AA"/>
    <w:rsid w:val="003D28C1"/>
    <w:rsid w:val="003D2A2B"/>
    <w:rsid w:val="003D2B53"/>
    <w:rsid w:val="003D2E8F"/>
    <w:rsid w:val="003D2F9F"/>
    <w:rsid w:val="003D31BC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409"/>
    <w:rsid w:val="003D477F"/>
    <w:rsid w:val="003D49FC"/>
    <w:rsid w:val="003D4C2F"/>
    <w:rsid w:val="003D4C95"/>
    <w:rsid w:val="003D4FB8"/>
    <w:rsid w:val="003D509C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80E"/>
    <w:rsid w:val="003D684A"/>
    <w:rsid w:val="003D6968"/>
    <w:rsid w:val="003D6A22"/>
    <w:rsid w:val="003D6FBC"/>
    <w:rsid w:val="003D70E4"/>
    <w:rsid w:val="003D73AC"/>
    <w:rsid w:val="003D73D4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9F"/>
    <w:rsid w:val="003E0AC7"/>
    <w:rsid w:val="003E0ADB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340"/>
    <w:rsid w:val="003E23BA"/>
    <w:rsid w:val="003E240A"/>
    <w:rsid w:val="003E25D1"/>
    <w:rsid w:val="003E2721"/>
    <w:rsid w:val="003E28B8"/>
    <w:rsid w:val="003E2BE3"/>
    <w:rsid w:val="003E2BF4"/>
    <w:rsid w:val="003E2E7A"/>
    <w:rsid w:val="003E327A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CDB"/>
    <w:rsid w:val="003E4E8E"/>
    <w:rsid w:val="003E4FFA"/>
    <w:rsid w:val="003E52EB"/>
    <w:rsid w:val="003E5941"/>
    <w:rsid w:val="003E5961"/>
    <w:rsid w:val="003E5B36"/>
    <w:rsid w:val="003E5D0E"/>
    <w:rsid w:val="003E5D6A"/>
    <w:rsid w:val="003E5D76"/>
    <w:rsid w:val="003E6157"/>
    <w:rsid w:val="003E6592"/>
    <w:rsid w:val="003E65AA"/>
    <w:rsid w:val="003E67B0"/>
    <w:rsid w:val="003E6BDD"/>
    <w:rsid w:val="003E7016"/>
    <w:rsid w:val="003E703E"/>
    <w:rsid w:val="003E7055"/>
    <w:rsid w:val="003E73BC"/>
    <w:rsid w:val="003E7749"/>
    <w:rsid w:val="003E7A07"/>
    <w:rsid w:val="003E7C16"/>
    <w:rsid w:val="003E7F71"/>
    <w:rsid w:val="003E7FB3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47D"/>
    <w:rsid w:val="003F5660"/>
    <w:rsid w:val="003F585E"/>
    <w:rsid w:val="003F586D"/>
    <w:rsid w:val="003F58CF"/>
    <w:rsid w:val="003F5FEE"/>
    <w:rsid w:val="003F60EF"/>
    <w:rsid w:val="003F62B4"/>
    <w:rsid w:val="003F6303"/>
    <w:rsid w:val="003F642B"/>
    <w:rsid w:val="003F6591"/>
    <w:rsid w:val="003F6853"/>
    <w:rsid w:val="003F685F"/>
    <w:rsid w:val="003F6930"/>
    <w:rsid w:val="003F696F"/>
    <w:rsid w:val="003F6B31"/>
    <w:rsid w:val="003F6C12"/>
    <w:rsid w:val="003F6DD0"/>
    <w:rsid w:val="003F6F1A"/>
    <w:rsid w:val="003F7277"/>
    <w:rsid w:val="003F7387"/>
    <w:rsid w:val="003F73A0"/>
    <w:rsid w:val="003F73FE"/>
    <w:rsid w:val="003F75DD"/>
    <w:rsid w:val="003F7DFF"/>
    <w:rsid w:val="004000FA"/>
    <w:rsid w:val="0040015E"/>
    <w:rsid w:val="0040017A"/>
    <w:rsid w:val="004003B2"/>
    <w:rsid w:val="004003D4"/>
    <w:rsid w:val="00400427"/>
    <w:rsid w:val="0040088E"/>
    <w:rsid w:val="0040097B"/>
    <w:rsid w:val="00400B1C"/>
    <w:rsid w:val="00400EF2"/>
    <w:rsid w:val="00400F8E"/>
    <w:rsid w:val="004010CF"/>
    <w:rsid w:val="0040113B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5FC"/>
    <w:rsid w:val="0040360B"/>
    <w:rsid w:val="0040376D"/>
    <w:rsid w:val="0040379F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B48"/>
    <w:rsid w:val="00406B68"/>
    <w:rsid w:val="00406F4B"/>
    <w:rsid w:val="00406FBD"/>
    <w:rsid w:val="0040705B"/>
    <w:rsid w:val="004073B0"/>
    <w:rsid w:val="00407612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187"/>
    <w:rsid w:val="00411230"/>
    <w:rsid w:val="00411570"/>
    <w:rsid w:val="004115FF"/>
    <w:rsid w:val="0041183E"/>
    <w:rsid w:val="004118C9"/>
    <w:rsid w:val="0041195D"/>
    <w:rsid w:val="0041213F"/>
    <w:rsid w:val="004122D9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55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71EF"/>
    <w:rsid w:val="00417479"/>
    <w:rsid w:val="00417678"/>
    <w:rsid w:val="00417980"/>
    <w:rsid w:val="004179E1"/>
    <w:rsid w:val="00417A46"/>
    <w:rsid w:val="00417AAD"/>
    <w:rsid w:val="00417F4B"/>
    <w:rsid w:val="0042003E"/>
    <w:rsid w:val="00420126"/>
    <w:rsid w:val="004203B8"/>
    <w:rsid w:val="004203CF"/>
    <w:rsid w:val="00420471"/>
    <w:rsid w:val="0042050C"/>
    <w:rsid w:val="00420755"/>
    <w:rsid w:val="00420CB7"/>
    <w:rsid w:val="00420CC6"/>
    <w:rsid w:val="00420D75"/>
    <w:rsid w:val="00420F26"/>
    <w:rsid w:val="00421078"/>
    <w:rsid w:val="0042110F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CF5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4047"/>
    <w:rsid w:val="004240D6"/>
    <w:rsid w:val="00424217"/>
    <w:rsid w:val="00424403"/>
    <w:rsid w:val="00424A31"/>
    <w:rsid w:val="00424A33"/>
    <w:rsid w:val="00424D58"/>
    <w:rsid w:val="0042522D"/>
    <w:rsid w:val="0042538A"/>
    <w:rsid w:val="00425710"/>
    <w:rsid w:val="0042579D"/>
    <w:rsid w:val="004258FC"/>
    <w:rsid w:val="00425934"/>
    <w:rsid w:val="00425954"/>
    <w:rsid w:val="00425C97"/>
    <w:rsid w:val="00425D33"/>
    <w:rsid w:val="00425FFD"/>
    <w:rsid w:val="004262F8"/>
    <w:rsid w:val="0042635A"/>
    <w:rsid w:val="00426442"/>
    <w:rsid w:val="0042654A"/>
    <w:rsid w:val="00426825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EBA"/>
    <w:rsid w:val="00431FE8"/>
    <w:rsid w:val="0043270B"/>
    <w:rsid w:val="00432780"/>
    <w:rsid w:val="00432A76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480"/>
    <w:rsid w:val="004367E9"/>
    <w:rsid w:val="00436A3B"/>
    <w:rsid w:val="00436C3D"/>
    <w:rsid w:val="00436D36"/>
    <w:rsid w:val="00436E2A"/>
    <w:rsid w:val="00436EEB"/>
    <w:rsid w:val="00437005"/>
    <w:rsid w:val="00437027"/>
    <w:rsid w:val="004371AB"/>
    <w:rsid w:val="0043754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2A7"/>
    <w:rsid w:val="00440335"/>
    <w:rsid w:val="0044035D"/>
    <w:rsid w:val="00440373"/>
    <w:rsid w:val="00440415"/>
    <w:rsid w:val="00440428"/>
    <w:rsid w:val="004404A8"/>
    <w:rsid w:val="00440540"/>
    <w:rsid w:val="0044064A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3E8B"/>
    <w:rsid w:val="00444069"/>
    <w:rsid w:val="00444086"/>
    <w:rsid w:val="004442A7"/>
    <w:rsid w:val="0044432C"/>
    <w:rsid w:val="00444486"/>
    <w:rsid w:val="00444508"/>
    <w:rsid w:val="004445F5"/>
    <w:rsid w:val="00444901"/>
    <w:rsid w:val="00444934"/>
    <w:rsid w:val="00444A60"/>
    <w:rsid w:val="00444E96"/>
    <w:rsid w:val="00444F5E"/>
    <w:rsid w:val="004451FA"/>
    <w:rsid w:val="0044540F"/>
    <w:rsid w:val="00445494"/>
    <w:rsid w:val="004454F2"/>
    <w:rsid w:val="00445513"/>
    <w:rsid w:val="00445907"/>
    <w:rsid w:val="00445A3B"/>
    <w:rsid w:val="00445CFF"/>
    <w:rsid w:val="00445D4A"/>
    <w:rsid w:val="004462AF"/>
    <w:rsid w:val="0044639B"/>
    <w:rsid w:val="0044662A"/>
    <w:rsid w:val="0044666E"/>
    <w:rsid w:val="0044682B"/>
    <w:rsid w:val="004468D6"/>
    <w:rsid w:val="0044710C"/>
    <w:rsid w:val="00447195"/>
    <w:rsid w:val="0044733E"/>
    <w:rsid w:val="0044738F"/>
    <w:rsid w:val="00447486"/>
    <w:rsid w:val="004476B4"/>
    <w:rsid w:val="004479FC"/>
    <w:rsid w:val="00447B3F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A45"/>
    <w:rsid w:val="00450BB9"/>
    <w:rsid w:val="00450D3B"/>
    <w:rsid w:val="00450F50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47"/>
    <w:rsid w:val="0045302D"/>
    <w:rsid w:val="004531DD"/>
    <w:rsid w:val="0045332F"/>
    <w:rsid w:val="00453541"/>
    <w:rsid w:val="0045357A"/>
    <w:rsid w:val="00453871"/>
    <w:rsid w:val="004539A3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51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DF"/>
    <w:rsid w:val="00457709"/>
    <w:rsid w:val="00457771"/>
    <w:rsid w:val="00457C3B"/>
    <w:rsid w:val="00457C5E"/>
    <w:rsid w:val="00457E82"/>
    <w:rsid w:val="00457F98"/>
    <w:rsid w:val="0046026D"/>
    <w:rsid w:val="0046027A"/>
    <w:rsid w:val="00460295"/>
    <w:rsid w:val="00460300"/>
    <w:rsid w:val="00460442"/>
    <w:rsid w:val="004605CC"/>
    <w:rsid w:val="004605F2"/>
    <w:rsid w:val="0046072D"/>
    <w:rsid w:val="004608BE"/>
    <w:rsid w:val="00460921"/>
    <w:rsid w:val="00460958"/>
    <w:rsid w:val="00460F27"/>
    <w:rsid w:val="00460F57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513"/>
    <w:rsid w:val="0046451D"/>
    <w:rsid w:val="004646EA"/>
    <w:rsid w:val="00464919"/>
    <w:rsid w:val="00464927"/>
    <w:rsid w:val="004649FF"/>
    <w:rsid w:val="00464A85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86"/>
    <w:rsid w:val="00465EB3"/>
    <w:rsid w:val="0046645E"/>
    <w:rsid w:val="004664EC"/>
    <w:rsid w:val="0046668C"/>
    <w:rsid w:val="0046712D"/>
    <w:rsid w:val="0046730B"/>
    <w:rsid w:val="00467640"/>
    <w:rsid w:val="004676D2"/>
    <w:rsid w:val="00467838"/>
    <w:rsid w:val="0046791F"/>
    <w:rsid w:val="00467BD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BB"/>
    <w:rsid w:val="004708E2"/>
    <w:rsid w:val="004709FC"/>
    <w:rsid w:val="00470BF1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EC"/>
    <w:rsid w:val="00481188"/>
    <w:rsid w:val="00481395"/>
    <w:rsid w:val="004814F6"/>
    <w:rsid w:val="00481607"/>
    <w:rsid w:val="0048192E"/>
    <w:rsid w:val="0048198C"/>
    <w:rsid w:val="00481CE2"/>
    <w:rsid w:val="0048220F"/>
    <w:rsid w:val="00482389"/>
    <w:rsid w:val="00482915"/>
    <w:rsid w:val="00482943"/>
    <w:rsid w:val="00482ADC"/>
    <w:rsid w:val="00482B1F"/>
    <w:rsid w:val="00482BAD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73C"/>
    <w:rsid w:val="00486CF2"/>
    <w:rsid w:val="00486EC5"/>
    <w:rsid w:val="00486FF7"/>
    <w:rsid w:val="00487029"/>
    <w:rsid w:val="00487308"/>
    <w:rsid w:val="00487442"/>
    <w:rsid w:val="0048765A"/>
    <w:rsid w:val="004879FA"/>
    <w:rsid w:val="00487BB8"/>
    <w:rsid w:val="00487D7B"/>
    <w:rsid w:val="00487F28"/>
    <w:rsid w:val="00490195"/>
    <w:rsid w:val="0049023D"/>
    <w:rsid w:val="0049033A"/>
    <w:rsid w:val="004905EC"/>
    <w:rsid w:val="00490649"/>
    <w:rsid w:val="0049073B"/>
    <w:rsid w:val="00490881"/>
    <w:rsid w:val="00490894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54A"/>
    <w:rsid w:val="004918A0"/>
    <w:rsid w:val="004919B7"/>
    <w:rsid w:val="00491A98"/>
    <w:rsid w:val="004920BC"/>
    <w:rsid w:val="00492131"/>
    <w:rsid w:val="004924E5"/>
    <w:rsid w:val="00492619"/>
    <w:rsid w:val="00492991"/>
    <w:rsid w:val="00492995"/>
    <w:rsid w:val="00492C63"/>
    <w:rsid w:val="00492CA9"/>
    <w:rsid w:val="00492CF0"/>
    <w:rsid w:val="00492F88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840"/>
    <w:rsid w:val="00494BA0"/>
    <w:rsid w:val="00494D13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81"/>
    <w:rsid w:val="004961DB"/>
    <w:rsid w:val="004964DF"/>
    <w:rsid w:val="00496522"/>
    <w:rsid w:val="0049653E"/>
    <w:rsid w:val="00496668"/>
    <w:rsid w:val="0049682E"/>
    <w:rsid w:val="0049699B"/>
    <w:rsid w:val="004969DF"/>
    <w:rsid w:val="00496B20"/>
    <w:rsid w:val="00496BEF"/>
    <w:rsid w:val="004976F0"/>
    <w:rsid w:val="0049792C"/>
    <w:rsid w:val="00497BEC"/>
    <w:rsid w:val="00497ECC"/>
    <w:rsid w:val="00497EF8"/>
    <w:rsid w:val="004A0163"/>
    <w:rsid w:val="004A0184"/>
    <w:rsid w:val="004A01E1"/>
    <w:rsid w:val="004A03BB"/>
    <w:rsid w:val="004A06AF"/>
    <w:rsid w:val="004A0A2D"/>
    <w:rsid w:val="004A0A78"/>
    <w:rsid w:val="004A0AD0"/>
    <w:rsid w:val="004A0C21"/>
    <w:rsid w:val="004A0DA7"/>
    <w:rsid w:val="004A0DBC"/>
    <w:rsid w:val="004A0E00"/>
    <w:rsid w:val="004A15F7"/>
    <w:rsid w:val="004A1600"/>
    <w:rsid w:val="004A1716"/>
    <w:rsid w:val="004A1B20"/>
    <w:rsid w:val="004A201F"/>
    <w:rsid w:val="004A2216"/>
    <w:rsid w:val="004A23B8"/>
    <w:rsid w:val="004A23C0"/>
    <w:rsid w:val="004A23D0"/>
    <w:rsid w:val="004A2447"/>
    <w:rsid w:val="004A25ED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635"/>
    <w:rsid w:val="004A46B5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F8"/>
    <w:rsid w:val="004A60FA"/>
    <w:rsid w:val="004A658A"/>
    <w:rsid w:val="004A6AD2"/>
    <w:rsid w:val="004A6C62"/>
    <w:rsid w:val="004A6D1F"/>
    <w:rsid w:val="004A6D23"/>
    <w:rsid w:val="004A6E1F"/>
    <w:rsid w:val="004A705C"/>
    <w:rsid w:val="004A717D"/>
    <w:rsid w:val="004A7276"/>
    <w:rsid w:val="004A75E1"/>
    <w:rsid w:val="004A782B"/>
    <w:rsid w:val="004A7EE7"/>
    <w:rsid w:val="004A7F65"/>
    <w:rsid w:val="004A7FB0"/>
    <w:rsid w:val="004B0258"/>
    <w:rsid w:val="004B0603"/>
    <w:rsid w:val="004B0706"/>
    <w:rsid w:val="004B0787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1CCA"/>
    <w:rsid w:val="004B2005"/>
    <w:rsid w:val="004B2212"/>
    <w:rsid w:val="004B23ED"/>
    <w:rsid w:val="004B2422"/>
    <w:rsid w:val="004B267A"/>
    <w:rsid w:val="004B2700"/>
    <w:rsid w:val="004B28C9"/>
    <w:rsid w:val="004B28D6"/>
    <w:rsid w:val="004B2B31"/>
    <w:rsid w:val="004B2C33"/>
    <w:rsid w:val="004B2CDB"/>
    <w:rsid w:val="004B2D06"/>
    <w:rsid w:val="004B2E38"/>
    <w:rsid w:val="004B2FDC"/>
    <w:rsid w:val="004B3774"/>
    <w:rsid w:val="004B37BF"/>
    <w:rsid w:val="004B385B"/>
    <w:rsid w:val="004B3920"/>
    <w:rsid w:val="004B397C"/>
    <w:rsid w:val="004B3C3F"/>
    <w:rsid w:val="004B3E1D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7D9"/>
    <w:rsid w:val="004B57FB"/>
    <w:rsid w:val="004B58C9"/>
    <w:rsid w:val="004B5BEA"/>
    <w:rsid w:val="004B5CD0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24"/>
    <w:rsid w:val="004C16AC"/>
    <w:rsid w:val="004C1AD7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97C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F3"/>
    <w:rsid w:val="004C6915"/>
    <w:rsid w:val="004C6AD0"/>
    <w:rsid w:val="004C6D25"/>
    <w:rsid w:val="004C70BC"/>
    <w:rsid w:val="004C730E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9B7"/>
    <w:rsid w:val="004D0DA6"/>
    <w:rsid w:val="004D0E42"/>
    <w:rsid w:val="004D0F6B"/>
    <w:rsid w:val="004D171F"/>
    <w:rsid w:val="004D1A33"/>
    <w:rsid w:val="004D1D1A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ADB"/>
    <w:rsid w:val="004D5F02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FDF"/>
    <w:rsid w:val="004D704C"/>
    <w:rsid w:val="004D710C"/>
    <w:rsid w:val="004D719E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0F0"/>
    <w:rsid w:val="004E126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60"/>
    <w:rsid w:val="004E27ED"/>
    <w:rsid w:val="004E280F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5D9"/>
    <w:rsid w:val="004E37A8"/>
    <w:rsid w:val="004E3892"/>
    <w:rsid w:val="004E38FA"/>
    <w:rsid w:val="004E3A00"/>
    <w:rsid w:val="004E3DDE"/>
    <w:rsid w:val="004E3FD8"/>
    <w:rsid w:val="004E4102"/>
    <w:rsid w:val="004E4447"/>
    <w:rsid w:val="004E471C"/>
    <w:rsid w:val="004E4D37"/>
    <w:rsid w:val="004E4D66"/>
    <w:rsid w:val="004E52C4"/>
    <w:rsid w:val="004E53AE"/>
    <w:rsid w:val="004E5449"/>
    <w:rsid w:val="004E55AB"/>
    <w:rsid w:val="004E57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959"/>
    <w:rsid w:val="004E6B37"/>
    <w:rsid w:val="004E6BE7"/>
    <w:rsid w:val="004E6CEA"/>
    <w:rsid w:val="004E6DC0"/>
    <w:rsid w:val="004E6E7C"/>
    <w:rsid w:val="004E6EA1"/>
    <w:rsid w:val="004E72CC"/>
    <w:rsid w:val="004E7691"/>
    <w:rsid w:val="004E76A5"/>
    <w:rsid w:val="004E782C"/>
    <w:rsid w:val="004E7AF2"/>
    <w:rsid w:val="004E7B7F"/>
    <w:rsid w:val="004E7E45"/>
    <w:rsid w:val="004F01B4"/>
    <w:rsid w:val="004F020A"/>
    <w:rsid w:val="004F024A"/>
    <w:rsid w:val="004F07C6"/>
    <w:rsid w:val="004F080C"/>
    <w:rsid w:val="004F085D"/>
    <w:rsid w:val="004F0B66"/>
    <w:rsid w:val="004F0C82"/>
    <w:rsid w:val="004F0CFD"/>
    <w:rsid w:val="004F0E4D"/>
    <w:rsid w:val="004F1168"/>
    <w:rsid w:val="004F132F"/>
    <w:rsid w:val="004F133C"/>
    <w:rsid w:val="004F139B"/>
    <w:rsid w:val="004F13D2"/>
    <w:rsid w:val="004F1430"/>
    <w:rsid w:val="004F1893"/>
    <w:rsid w:val="004F1A00"/>
    <w:rsid w:val="004F1A82"/>
    <w:rsid w:val="004F1D32"/>
    <w:rsid w:val="004F1E15"/>
    <w:rsid w:val="004F23B3"/>
    <w:rsid w:val="004F26D7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0A"/>
    <w:rsid w:val="004F58AB"/>
    <w:rsid w:val="004F592E"/>
    <w:rsid w:val="004F5BDA"/>
    <w:rsid w:val="004F5BF7"/>
    <w:rsid w:val="004F601E"/>
    <w:rsid w:val="004F6020"/>
    <w:rsid w:val="004F66FA"/>
    <w:rsid w:val="004F67A9"/>
    <w:rsid w:val="004F6831"/>
    <w:rsid w:val="004F6AFE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A6"/>
    <w:rsid w:val="004F76DB"/>
    <w:rsid w:val="004F7755"/>
    <w:rsid w:val="004F789C"/>
    <w:rsid w:val="004F78C3"/>
    <w:rsid w:val="004F79CC"/>
    <w:rsid w:val="004F7A33"/>
    <w:rsid w:val="004F7C51"/>
    <w:rsid w:val="004F7CC9"/>
    <w:rsid w:val="004F7CE6"/>
    <w:rsid w:val="004F7F1A"/>
    <w:rsid w:val="004F7F7D"/>
    <w:rsid w:val="004F7FA8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12BB"/>
    <w:rsid w:val="0050132F"/>
    <w:rsid w:val="005016E4"/>
    <w:rsid w:val="00501723"/>
    <w:rsid w:val="005019DF"/>
    <w:rsid w:val="00501A8C"/>
    <w:rsid w:val="00501B2C"/>
    <w:rsid w:val="00501F0D"/>
    <w:rsid w:val="00501F3A"/>
    <w:rsid w:val="005020AC"/>
    <w:rsid w:val="005020FF"/>
    <w:rsid w:val="005021FA"/>
    <w:rsid w:val="005023CD"/>
    <w:rsid w:val="0050247A"/>
    <w:rsid w:val="00502560"/>
    <w:rsid w:val="005029A2"/>
    <w:rsid w:val="00502BE1"/>
    <w:rsid w:val="00502CFD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290"/>
    <w:rsid w:val="00504639"/>
    <w:rsid w:val="005046C9"/>
    <w:rsid w:val="00504914"/>
    <w:rsid w:val="00504A1D"/>
    <w:rsid w:val="00504C6A"/>
    <w:rsid w:val="00504F40"/>
    <w:rsid w:val="005050F8"/>
    <w:rsid w:val="005051F4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07F0C"/>
    <w:rsid w:val="00510006"/>
    <w:rsid w:val="0051005C"/>
    <w:rsid w:val="00510374"/>
    <w:rsid w:val="00510444"/>
    <w:rsid w:val="00510624"/>
    <w:rsid w:val="005106CD"/>
    <w:rsid w:val="00510838"/>
    <w:rsid w:val="00510B25"/>
    <w:rsid w:val="00510BD2"/>
    <w:rsid w:val="00510D7D"/>
    <w:rsid w:val="00510DDD"/>
    <w:rsid w:val="00510DFA"/>
    <w:rsid w:val="00510FFE"/>
    <w:rsid w:val="005117D1"/>
    <w:rsid w:val="00511818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DC"/>
    <w:rsid w:val="00512747"/>
    <w:rsid w:val="005127AD"/>
    <w:rsid w:val="0051280E"/>
    <w:rsid w:val="0051287E"/>
    <w:rsid w:val="00512BB1"/>
    <w:rsid w:val="005130E7"/>
    <w:rsid w:val="00513133"/>
    <w:rsid w:val="00513308"/>
    <w:rsid w:val="00513852"/>
    <w:rsid w:val="00513982"/>
    <w:rsid w:val="005139CE"/>
    <w:rsid w:val="00513DCB"/>
    <w:rsid w:val="00513E95"/>
    <w:rsid w:val="00513F8F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79F"/>
    <w:rsid w:val="00515907"/>
    <w:rsid w:val="0051594B"/>
    <w:rsid w:val="005159ED"/>
    <w:rsid w:val="00515DC7"/>
    <w:rsid w:val="00515E2B"/>
    <w:rsid w:val="00516298"/>
    <w:rsid w:val="005162F5"/>
    <w:rsid w:val="005164F1"/>
    <w:rsid w:val="00516582"/>
    <w:rsid w:val="00516654"/>
    <w:rsid w:val="00516763"/>
    <w:rsid w:val="00516997"/>
    <w:rsid w:val="00516A9C"/>
    <w:rsid w:val="00516B4C"/>
    <w:rsid w:val="00516B96"/>
    <w:rsid w:val="00517182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2001B"/>
    <w:rsid w:val="0052043E"/>
    <w:rsid w:val="005205C8"/>
    <w:rsid w:val="00520974"/>
    <w:rsid w:val="00520AD1"/>
    <w:rsid w:val="00521292"/>
    <w:rsid w:val="005212C9"/>
    <w:rsid w:val="00521490"/>
    <w:rsid w:val="0052158F"/>
    <w:rsid w:val="005219DE"/>
    <w:rsid w:val="00521ADF"/>
    <w:rsid w:val="00521B1F"/>
    <w:rsid w:val="00521D65"/>
    <w:rsid w:val="00521FDB"/>
    <w:rsid w:val="005221A4"/>
    <w:rsid w:val="00522281"/>
    <w:rsid w:val="005222E9"/>
    <w:rsid w:val="0052242F"/>
    <w:rsid w:val="00522765"/>
    <w:rsid w:val="00522837"/>
    <w:rsid w:val="00522A35"/>
    <w:rsid w:val="00523366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C1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E35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462"/>
    <w:rsid w:val="0053252E"/>
    <w:rsid w:val="0053281A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B66"/>
    <w:rsid w:val="00535E28"/>
    <w:rsid w:val="00535E52"/>
    <w:rsid w:val="00535EC8"/>
    <w:rsid w:val="005362D4"/>
    <w:rsid w:val="0053637E"/>
    <w:rsid w:val="00536578"/>
    <w:rsid w:val="005367DE"/>
    <w:rsid w:val="005368D1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45F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285"/>
    <w:rsid w:val="00542347"/>
    <w:rsid w:val="00542A75"/>
    <w:rsid w:val="0054338F"/>
    <w:rsid w:val="005434DA"/>
    <w:rsid w:val="0054355B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044"/>
    <w:rsid w:val="005451E1"/>
    <w:rsid w:val="005452EC"/>
    <w:rsid w:val="0054556F"/>
    <w:rsid w:val="0054559F"/>
    <w:rsid w:val="005456F7"/>
    <w:rsid w:val="00545987"/>
    <w:rsid w:val="005459C5"/>
    <w:rsid w:val="00545AA5"/>
    <w:rsid w:val="00545C3D"/>
    <w:rsid w:val="00545E6A"/>
    <w:rsid w:val="005461F9"/>
    <w:rsid w:val="00546310"/>
    <w:rsid w:val="00546557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B32"/>
    <w:rsid w:val="0055018D"/>
    <w:rsid w:val="005504D9"/>
    <w:rsid w:val="0055084D"/>
    <w:rsid w:val="00550BDB"/>
    <w:rsid w:val="00550C80"/>
    <w:rsid w:val="00550D6F"/>
    <w:rsid w:val="00550E83"/>
    <w:rsid w:val="00550E94"/>
    <w:rsid w:val="00550F8E"/>
    <w:rsid w:val="005511B1"/>
    <w:rsid w:val="005513BE"/>
    <w:rsid w:val="005515E4"/>
    <w:rsid w:val="00551711"/>
    <w:rsid w:val="00551D5E"/>
    <w:rsid w:val="00551E1E"/>
    <w:rsid w:val="00551E52"/>
    <w:rsid w:val="00552038"/>
    <w:rsid w:val="0055233E"/>
    <w:rsid w:val="005523F3"/>
    <w:rsid w:val="00552569"/>
    <w:rsid w:val="005525A6"/>
    <w:rsid w:val="005526F2"/>
    <w:rsid w:val="00552B4F"/>
    <w:rsid w:val="00552CEA"/>
    <w:rsid w:val="00552FF4"/>
    <w:rsid w:val="00553191"/>
    <w:rsid w:val="005531A5"/>
    <w:rsid w:val="005532CF"/>
    <w:rsid w:val="00553334"/>
    <w:rsid w:val="0055348D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E0"/>
    <w:rsid w:val="0055476D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E3"/>
    <w:rsid w:val="0055771C"/>
    <w:rsid w:val="00557A08"/>
    <w:rsid w:val="00557CAB"/>
    <w:rsid w:val="005600E7"/>
    <w:rsid w:val="005607AC"/>
    <w:rsid w:val="00560971"/>
    <w:rsid w:val="00560AC9"/>
    <w:rsid w:val="00560BEB"/>
    <w:rsid w:val="00560DDA"/>
    <w:rsid w:val="00560E78"/>
    <w:rsid w:val="0056121E"/>
    <w:rsid w:val="00561250"/>
    <w:rsid w:val="0056134D"/>
    <w:rsid w:val="00561453"/>
    <w:rsid w:val="00561470"/>
    <w:rsid w:val="00561726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CA"/>
    <w:rsid w:val="005641FD"/>
    <w:rsid w:val="0056434D"/>
    <w:rsid w:val="0056442D"/>
    <w:rsid w:val="005647E0"/>
    <w:rsid w:val="00564A79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E6"/>
    <w:rsid w:val="0057227B"/>
    <w:rsid w:val="00572583"/>
    <w:rsid w:val="00572643"/>
    <w:rsid w:val="005728FD"/>
    <w:rsid w:val="00572956"/>
    <w:rsid w:val="00572A17"/>
    <w:rsid w:val="00572B22"/>
    <w:rsid w:val="00572B2E"/>
    <w:rsid w:val="00572D18"/>
    <w:rsid w:val="00572E58"/>
    <w:rsid w:val="00572F26"/>
    <w:rsid w:val="00572F5D"/>
    <w:rsid w:val="005730FF"/>
    <w:rsid w:val="00573187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859"/>
    <w:rsid w:val="005758BA"/>
    <w:rsid w:val="00575B93"/>
    <w:rsid w:val="00575E15"/>
    <w:rsid w:val="00575E27"/>
    <w:rsid w:val="00575EC1"/>
    <w:rsid w:val="00575FA2"/>
    <w:rsid w:val="00576561"/>
    <w:rsid w:val="005765CF"/>
    <w:rsid w:val="00576A37"/>
    <w:rsid w:val="00576B02"/>
    <w:rsid w:val="00576EA1"/>
    <w:rsid w:val="00576FC7"/>
    <w:rsid w:val="0057704C"/>
    <w:rsid w:val="0057721F"/>
    <w:rsid w:val="00577368"/>
    <w:rsid w:val="005773D5"/>
    <w:rsid w:val="005776FB"/>
    <w:rsid w:val="005777AC"/>
    <w:rsid w:val="00577ACD"/>
    <w:rsid w:val="00577D3B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794"/>
    <w:rsid w:val="005829CC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78"/>
    <w:rsid w:val="00583E88"/>
    <w:rsid w:val="00583E95"/>
    <w:rsid w:val="00584372"/>
    <w:rsid w:val="00584496"/>
    <w:rsid w:val="00584801"/>
    <w:rsid w:val="00584924"/>
    <w:rsid w:val="00584C9F"/>
    <w:rsid w:val="00584F92"/>
    <w:rsid w:val="00585197"/>
    <w:rsid w:val="005852F9"/>
    <w:rsid w:val="005854DE"/>
    <w:rsid w:val="0058551A"/>
    <w:rsid w:val="0058569F"/>
    <w:rsid w:val="00585932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897"/>
    <w:rsid w:val="00586D49"/>
    <w:rsid w:val="005870DF"/>
    <w:rsid w:val="00587117"/>
    <w:rsid w:val="0058759B"/>
    <w:rsid w:val="0058764D"/>
    <w:rsid w:val="00587995"/>
    <w:rsid w:val="00587A26"/>
    <w:rsid w:val="00587CA1"/>
    <w:rsid w:val="0059002C"/>
    <w:rsid w:val="005901E8"/>
    <w:rsid w:val="00590203"/>
    <w:rsid w:val="00590594"/>
    <w:rsid w:val="005905F8"/>
    <w:rsid w:val="00590A95"/>
    <w:rsid w:val="00590AAB"/>
    <w:rsid w:val="00590BF6"/>
    <w:rsid w:val="00590CDC"/>
    <w:rsid w:val="00590E5A"/>
    <w:rsid w:val="00590EBD"/>
    <w:rsid w:val="00590FE9"/>
    <w:rsid w:val="0059106D"/>
    <w:rsid w:val="00591317"/>
    <w:rsid w:val="00591434"/>
    <w:rsid w:val="00591777"/>
    <w:rsid w:val="00591950"/>
    <w:rsid w:val="00591A27"/>
    <w:rsid w:val="00591B9C"/>
    <w:rsid w:val="00591C57"/>
    <w:rsid w:val="00592160"/>
    <w:rsid w:val="005923C9"/>
    <w:rsid w:val="00592492"/>
    <w:rsid w:val="00592641"/>
    <w:rsid w:val="0059284F"/>
    <w:rsid w:val="00592CBE"/>
    <w:rsid w:val="00592E60"/>
    <w:rsid w:val="005930D2"/>
    <w:rsid w:val="005930E6"/>
    <w:rsid w:val="005934B6"/>
    <w:rsid w:val="00593819"/>
    <w:rsid w:val="00593A83"/>
    <w:rsid w:val="00593B38"/>
    <w:rsid w:val="00593C54"/>
    <w:rsid w:val="00594131"/>
    <w:rsid w:val="0059417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B30"/>
    <w:rsid w:val="00595D50"/>
    <w:rsid w:val="00595E99"/>
    <w:rsid w:val="00596053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CB7"/>
    <w:rsid w:val="005A1D03"/>
    <w:rsid w:val="005A1FCA"/>
    <w:rsid w:val="005A216F"/>
    <w:rsid w:val="005A2229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FA1"/>
    <w:rsid w:val="005A7361"/>
    <w:rsid w:val="005A76D0"/>
    <w:rsid w:val="005A7F72"/>
    <w:rsid w:val="005A7FB9"/>
    <w:rsid w:val="005B01CA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30CC"/>
    <w:rsid w:val="005B3159"/>
    <w:rsid w:val="005B31F2"/>
    <w:rsid w:val="005B355C"/>
    <w:rsid w:val="005B3789"/>
    <w:rsid w:val="005B3987"/>
    <w:rsid w:val="005B3BD1"/>
    <w:rsid w:val="005B3C58"/>
    <w:rsid w:val="005B3C7C"/>
    <w:rsid w:val="005B3F02"/>
    <w:rsid w:val="005B3F1B"/>
    <w:rsid w:val="005B4191"/>
    <w:rsid w:val="005B4357"/>
    <w:rsid w:val="005B43C0"/>
    <w:rsid w:val="005B4911"/>
    <w:rsid w:val="005B4AF5"/>
    <w:rsid w:val="005B4B14"/>
    <w:rsid w:val="005B4C5C"/>
    <w:rsid w:val="005B4CE0"/>
    <w:rsid w:val="005B4D9D"/>
    <w:rsid w:val="005B4E3D"/>
    <w:rsid w:val="005B4E83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B78"/>
    <w:rsid w:val="005B5DE0"/>
    <w:rsid w:val="005B606A"/>
    <w:rsid w:val="005B6361"/>
    <w:rsid w:val="005B640B"/>
    <w:rsid w:val="005B6467"/>
    <w:rsid w:val="005B6624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0EE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44"/>
    <w:rsid w:val="005C235A"/>
    <w:rsid w:val="005C2592"/>
    <w:rsid w:val="005C2B7D"/>
    <w:rsid w:val="005C2C84"/>
    <w:rsid w:val="005C30E3"/>
    <w:rsid w:val="005C3534"/>
    <w:rsid w:val="005C376D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92A"/>
    <w:rsid w:val="005C5A47"/>
    <w:rsid w:val="005C5D7E"/>
    <w:rsid w:val="005C6081"/>
    <w:rsid w:val="005C6233"/>
    <w:rsid w:val="005C6310"/>
    <w:rsid w:val="005C65F1"/>
    <w:rsid w:val="005C67F3"/>
    <w:rsid w:val="005C69BF"/>
    <w:rsid w:val="005C6F7D"/>
    <w:rsid w:val="005C72B3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102"/>
    <w:rsid w:val="005D02FA"/>
    <w:rsid w:val="005D038C"/>
    <w:rsid w:val="005D0435"/>
    <w:rsid w:val="005D047B"/>
    <w:rsid w:val="005D05E5"/>
    <w:rsid w:val="005D06EC"/>
    <w:rsid w:val="005D0790"/>
    <w:rsid w:val="005D0855"/>
    <w:rsid w:val="005D0860"/>
    <w:rsid w:val="005D08D9"/>
    <w:rsid w:val="005D0BC3"/>
    <w:rsid w:val="005D0ED3"/>
    <w:rsid w:val="005D0FBD"/>
    <w:rsid w:val="005D12EB"/>
    <w:rsid w:val="005D1304"/>
    <w:rsid w:val="005D1593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764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840"/>
    <w:rsid w:val="005E0ADB"/>
    <w:rsid w:val="005E0CE3"/>
    <w:rsid w:val="005E0FBB"/>
    <w:rsid w:val="005E113F"/>
    <w:rsid w:val="005E1385"/>
    <w:rsid w:val="005E1393"/>
    <w:rsid w:val="005E169C"/>
    <w:rsid w:val="005E1736"/>
    <w:rsid w:val="005E173B"/>
    <w:rsid w:val="005E1849"/>
    <w:rsid w:val="005E18D3"/>
    <w:rsid w:val="005E1A58"/>
    <w:rsid w:val="005E1C06"/>
    <w:rsid w:val="005E1DD5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C18"/>
    <w:rsid w:val="005E2C35"/>
    <w:rsid w:val="005E2E2C"/>
    <w:rsid w:val="005E2F61"/>
    <w:rsid w:val="005E3453"/>
    <w:rsid w:val="005E35C3"/>
    <w:rsid w:val="005E35FD"/>
    <w:rsid w:val="005E3660"/>
    <w:rsid w:val="005E3678"/>
    <w:rsid w:val="005E3699"/>
    <w:rsid w:val="005E380A"/>
    <w:rsid w:val="005E383F"/>
    <w:rsid w:val="005E3B58"/>
    <w:rsid w:val="005E3F9A"/>
    <w:rsid w:val="005E4114"/>
    <w:rsid w:val="005E4255"/>
    <w:rsid w:val="005E4311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6070"/>
    <w:rsid w:val="005E60DD"/>
    <w:rsid w:val="005E6255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D7C"/>
    <w:rsid w:val="005F2F20"/>
    <w:rsid w:val="005F2F79"/>
    <w:rsid w:val="005F3069"/>
    <w:rsid w:val="005F3144"/>
    <w:rsid w:val="005F3165"/>
    <w:rsid w:val="005F327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44E"/>
    <w:rsid w:val="00601754"/>
    <w:rsid w:val="0060188B"/>
    <w:rsid w:val="006018DC"/>
    <w:rsid w:val="00601A7F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2A5E"/>
    <w:rsid w:val="0060311E"/>
    <w:rsid w:val="006032D3"/>
    <w:rsid w:val="0060369A"/>
    <w:rsid w:val="0060395C"/>
    <w:rsid w:val="006039C5"/>
    <w:rsid w:val="00603A85"/>
    <w:rsid w:val="00603B1B"/>
    <w:rsid w:val="00603BB2"/>
    <w:rsid w:val="00603E73"/>
    <w:rsid w:val="00603EF6"/>
    <w:rsid w:val="00604148"/>
    <w:rsid w:val="006041F0"/>
    <w:rsid w:val="006043D7"/>
    <w:rsid w:val="00604594"/>
    <w:rsid w:val="006045FA"/>
    <w:rsid w:val="00604708"/>
    <w:rsid w:val="0060478F"/>
    <w:rsid w:val="0060496A"/>
    <w:rsid w:val="00604A7F"/>
    <w:rsid w:val="00604AAE"/>
    <w:rsid w:val="00604CFF"/>
    <w:rsid w:val="00605179"/>
    <w:rsid w:val="00605207"/>
    <w:rsid w:val="00605214"/>
    <w:rsid w:val="006052C6"/>
    <w:rsid w:val="00605316"/>
    <w:rsid w:val="00605399"/>
    <w:rsid w:val="00605425"/>
    <w:rsid w:val="006054EE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DEE"/>
    <w:rsid w:val="00606FEB"/>
    <w:rsid w:val="00607039"/>
    <w:rsid w:val="006071C8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1C6"/>
    <w:rsid w:val="006112ED"/>
    <w:rsid w:val="0061135C"/>
    <w:rsid w:val="006113A9"/>
    <w:rsid w:val="0061169F"/>
    <w:rsid w:val="00611917"/>
    <w:rsid w:val="00611AA7"/>
    <w:rsid w:val="00611D11"/>
    <w:rsid w:val="00611F27"/>
    <w:rsid w:val="00611F32"/>
    <w:rsid w:val="00612A5F"/>
    <w:rsid w:val="00612C73"/>
    <w:rsid w:val="00612DBE"/>
    <w:rsid w:val="00612E07"/>
    <w:rsid w:val="00613036"/>
    <w:rsid w:val="00613276"/>
    <w:rsid w:val="006132DF"/>
    <w:rsid w:val="006134B0"/>
    <w:rsid w:val="006134CE"/>
    <w:rsid w:val="00613862"/>
    <w:rsid w:val="006138D8"/>
    <w:rsid w:val="00613FBC"/>
    <w:rsid w:val="00614064"/>
    <w:rsid w:val="006141D8"/>
    <w:rsid w:val="0061439A"/>
    <w:rsid w:val="0061470B"/>
    <w:rsid w:val="006147EC"/>
    <w:rsid w:val="00614AD4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C8"/>
    <w:rsid w:val="00617110"/>
    <w:rsid w:val="0061712F"/>
    <w:rsid w:val="0061717F"/>
    <w:rsid w:val="006171DC"/>
    <w:rsid w:val="00617294"/>
    <w:rsid w:val="00617549"/>
    <w:rsid w:val="006175CF"/>
    <w:rsid w:val="0061798A"/>
    <w:rsid w:val="00617B41"/>
    <w:rsid w:val="00617C5B"/>
    <w:rsid w:val="00617EC9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1B1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D9F"/>
    <w:rsid w:val="00621E7A"/>
    <w:rsid w:val="0062286B"/>
    <w:rsid w:val="00622B56"/>
    <w:rsid w:val="00622ED7"/>
    <w:rsid w:val="00622F1B"/>
    <w:rsid w:val="00623427"/>
    <w:rsid w:val="00623449"/>
    <w:rsid w:val="0062344A"/>
    <w:rsid w:val="0062387A"/>
    <w:rsid w:val="00623A6D"/>
    <w:rsid w:val="00623B8F"/>
    <w:rsid w:val="00623CDA"/>
    <w:rsid w:val="00623E95"/>
    <w:rsid w:val="00623EF3"/>
    <w:rsid w:val="00623FDD"/>
    <w:rsid w:val="0062405B"/>
    <w:rsid w:val="0062437B"/>
    <w:rsid w:val="00624448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5FED"/>
    <w:rsid w:val="0062602E"/>
    <w:rsid w:val="006262C6"/>
    <w:rsid w:val="006262DA"/>
    <w:rsid w:val="00626379"/>
    <w:rsid w:val="00626504"/>
    <w:rsid w:val="0062657C"/>
    <w:rsid w:val="00626663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38B"/>
    <w:rsid w:val="006305CF"/>
    <w:rsid w:val="00630774"/>
    <w:rsid w:val="00630867"/>
    <w:rsid w:val="00630913"/>
    <w:rsid w:val="00630A3E"/>
    <w:rsid w:val="00630D36"/>
    <w:rsid w:val="00630E0D"/>
    <w:rsid w:val="00630FC5"/>
    <w:rsid w:val="00631007"/>
    <w:rsid w:val="0063114F"/>
    <w:rsid w:val="006312B9"/>
    <w:rsid w:val="00631826"/>
    <w:rsid w:val="0063185D"/>
    <w:rsid w:val="006319E5"/>
    <w:rsid w:val="00631E17"/>
    <w:rsid w:val="00631F12"/>
    <w:rsid w:val="006320C6"/>
    <w:rsid w:val="006322CD"/>
    <w:rsid w:val="00632443"/>
    <w:rsid w:val="006324A4"/>
    <w:rsid w:val="00632507"/>
    <w:rsid w:val="00632515"/>
    <w:rsid w:val="006326BC"/>
    <w:rsid w:val="00632927"/>
    <w:rsid w:val="00632A0E"/>
    <w:rsid w:val="00632A4C"/>
    <w:rsid w:val="00632D21"/>
    <w:rsid w:val="006330F6"/>
    <w:rsid w:val="00633160"/>
    <w:rsid w:val="00633559"/>
    <w:rsid w:val="00633702"/>
    <w:rsid w:val="006337D0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22"/>
    <w:rsid w:val="00634FCF"/>
    <w:rsid w:val="006353A5"/>
    <w:rsid w:val="006353FA"/>
    <w:rsid w:val="006356C1"/>
    <w:rsid w:val="00635908"/>
    <w:rsid w:val="00635AD4"/>
    <w:rsid w:val="00635B91"/>
    <w:rsid w:val="00635E14"/>
    <w:rsid w:val="00635EDC"/>
    <w:rsid w:val="00635F56"/>
    <w:rsid w:val="00636094"/>
    <w:rsid w:val="00636144"/>
    <w:rsid w:val="006363C0"/>
    <w:rsid w:val="00636755"/>
    <w:rsid w:val="0063681F"/>
    <w:rsid w:val="00636A76"/>
    <w:rsid w:val="00636B56"/>
    <w:rsid w:val="00636C3E"/>
    <w:rsid w:val="006373C7"/>
    <w:rsid w:val="00637410"/>
    <w:rsid w:val="00637472"/>
    <w:rsid w:val="006374F0"/>
    <w:rsid w:val="00637708"/>
    <w:rsid w:val="006377A3"/>
    <w:rsid w:val="006378BB"/>
    <w:rsid w:val="00637D5B"/>
    <w:rsid w:val="00637E00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45"/>
    <w:rsid w:val="0064079E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F8"/>
    <w:rsid w:val="00641CFF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7B7"/>
    <w:rsid w:val="00645A64"/>
    <w:rsid w:val="0064672E"/>
    <w:rsid w:val="00646850"/>
    <w:rsid w:val="00646A9C"/>
    <w:rsid w:val="00646B87"/>
    <w:rsid w:val="00646D08"/>
    <w:rsid w:val="00646E23"/>
    <w:rsid w:val="00646F68"/>
    <w:rsid w:val="00647265"/>
    <w:rsid w:val="0064734B"/>
    <w:rsid w:val="006476D1"/>
    <w:rsid w:val="00647AE3"/>
    <w:rsid w:val="00647B99"/>
    <w:rsid w:val="00647C60"/>
    <w:rsid w:val="00647CB3"/>
    <w:rsid w:val="00647CFC"/>
    <w:rsid w:val="00647D60"/>
    <w:rsid w:val="00647D87"/>
    <w:rsid w:val="00647E56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A2"/>
    <w:rsid w:val="00654213"/>
    <w:rsid w:val="00654346"/>
    <w:rsid w:val="006544F6"/>
    <w:rsid w:val="0065452C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AF4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1F9"/>
    <w:rsid w:val="00660232"/>
    <w:rsid w:val="006602D1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3B1"/>
    <w:rsid w:val="006633C0"/>
    <w:rsid w:val="006635DC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4B3"/>
    <w:rsid w:val="0066761D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653"/>
    <w:rsid w:val="00674839"/>
    <w:rsid w:val="00674ABA"/>
    <w:rsid w:val="00674B38"/>
    <w:rsid w:val="0067517B"/>
    <w:rsid w:val="0067558D"/>
    <w:rsid w:val="00675652"/>
    <w:rsid w:val="006757DC"/>
    <w:rsid w:val="00675AE6"/>
    <w:rsid w:val="006764B4"/>
    <w:rsid w:val="00676508"/>
    <w:rsid w:val="006767B8"/>
    <w:rsid w:val="006769C3"/>
    <w:rsid w:val="00676D4C"/>
    <w:rsid w:val="00676E18"/>
    <w:rsid w:val="00676F5C"/>
    <w:rsid w:val="006775FF"/>
    <w:rsid w:val="0067762E"/>
    <w:rsid w:val="00677725"/>
    <w:rsid w:val="00677CAD"/>
    <w:rsid w:val="0068013A"/>
    <w:rsid w:val="00680171"/>
    <w:rsid w:val="00680184"/>
    <w:rsid w:val="00680A82"/>
    <w:rsid w:val="00680A97"/>
    <w:rsid w:val="00680CDA"/>
    <w:rsid w:val="00680E1C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6"/>
    <w:rsid w:val="006819F8"/>
    <w:rsid w:val="00681F5E"/>
    <w:rsid w:val="00682224"/>
    <w:rsid w:val="0068226B"/>
    <w:rsid w:val="00682318"/>
    <w:rsid w:val="00682571"/>
    <w:rsid w:val="006826D6"/>
    <w:rsid w:val="00682A4A"/>
    <w:rsid w:val="00682B36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64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FE"/>
    <w:rsid w:val="00685725"/>
    <w:rsid w:val="006859D7"/>
    <w:rsid w:val="00685AE8"/>
    <w:rsid w:val="00685BB2"/>
    <w:rsid w:val="00685D1E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5FF"/>
    <w:rsid w:val="006876C8"/>
    <w:rsid w:val="00687EA2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97E"/>
    <w:rsid w:val="006919C5"/>
    <w:rsid w:val="00691D43"/>
    <w:rsid w:val="00691D51"/>
    <w:rsid w:val="00691F87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835"/>
    <w:rsid w:val="00694946"/>
    <w:rsid w:val="006949AD"/>
    <w:rsid w:val="00694ACB"/>
    <w:rsid w:val="00694B1F"/>
    <w:rsid w:val="0069589C"/>
    <w:rsid w:val="00695964"/>
    <w:rsid w:val="00695971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748B"/>
    <w:rsid w:val="0069755C"/>
    <w:rsid w:val="0069765B"/>
    <w:rsid w:val="006976A7"/>
    <w:rsid w:val="00697739"/>
    <w:rsid w:val="006977E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0B0"/>
    <w:rsid w:val="006A3227"/>
    <w:rsid w:val="006A3396"/>
    <w:rsid w:val="006A3574"/>
    <w:rsid w:val="006A35A2"/>
    <w:rsid w:val="006A35E9"/>
    <w:rsid w:val="006A3601"/>
    <w:rsid w:val="006A3623"/>
    <w:rsid w:val="006A3878"/>
    <w:rsid w:val="006A3F94"/>
    <w:rsid w:val="006A3FB6"/>
    <w:rsid w:val="006A400C"/>
    <w:rsid w:val="006A4113"/>
    <w:rsid w:val="006A457B"/>
    <w:rsid w:val="006A457C"/>
    <w:rsid w:val="006A4584"/>
    <w:rsid w:val="006A45EC"/>
    <w:rsid w:val="006A4784"/>
    <w:rsid w:val="006A484F"/>
    <w:rsid w:val="006A49B5"/>
    <w:rsid w:val="006A5185"/>
    <w:rsid w:val="006A5186"/>
    <w:rsid w:val="006A5302"/>
    <w:rsid w:val="006A5527"/>
    <w:rsid w:val="006A55F3"/>
    <w:rsid w:val="006A5728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5029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708E"/>
    <w:rsid w:val="006B7228"/>
    <w:rsid w:val="006B725C"/>
    <w:rsid w:val="006B75BD"/>
    <w:rsid w:val="006B76CD"/>
    <w:rsid w:val="006B7744"/>
    <w:rsid w:val="006B7864"/>
    <w:rsid w:val="006B789D"/>
    <w:rsid w:val="006B7B92"/>
    <w:rsid w:val="006B7C24"/>
    <w:rsid w:val="006B7DBE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B3F"/>
    <w:rsid w:val="006C1E5C"/>
    <w:rsid w:val="006C1E73"/>
    <w:rsid w:val="006C1ED8"/>
    <w:rsid w:val="006C261A"/>
    <w:rsid w:val="006C27D6"/>
    <w:rsid w:val="006C2B22"/>
    <w:rsid w:val="006C2B7E"/>
    <w:rsid w:val="006C2E2A"/>
    <w:rsid w:val="006C2F3E"/>
    <w:rsid w:val="006C3033"/>
    <w:rsid w:val="006C31E7"/>
    <w:rsid w:val="006C3224"/>
    <w:rsid w:val="006C35C9"/>
    <w:rsid w:val="006C375B"/>
    <w:rsid w:val="006C3761"/>
    <w:rsid w:val="006C377A"/>
    <w:rsid w:val="006C3C13"/>
    <w:rsid w:val="006C3C14"/>
    <w:rsid w:val="006C3EF6"/>
    <w:rsid w:val="006C3F40"/>
    <w:rsid w:val="006C4033"/>
    <w:rsid w:val="006C4109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0F"/>
    <w:rsid w:val="006C6E5C"/>
    <w:rsid w:val="006C6E92"/>
    <w:rsid w:val="006C71A8"/>
    <w:rsid w:val="006C72E6"/>
    <w:rsid w:val="006C75C9"/>
    <w:rsid w:val="006C7983"/>
    <w:rsid w:val="006C7D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8DD"/>
    <w:rsid w:val="006D19ED"/>
    <w:rsid w:val="006D1A23"/>
    <w:rsid w:val="006D1AAA"/>
    <w:rsid w:val="006D1C6F"/>
    <w:rsid w:val="006D1D48"/>
    <w:rsid w:val="006D1E31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143"/>
    <w:rsid w:val="006D31AF"/>
    <w:rsid w:val="006D31DD"/>
    <w:rsid w:val="006D32A3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5C2"/>
    <w:rsid w:val="006D492A"/>
    <w:rsid w:val="006D493C"/>
    <w:rsid w:val="006D4980"/>
    <w:rsid w:val="006D4E29"/>
    <w:rsid w:val="006D4EC2"/>
    <w:rsid w:val="006D4F3A"/>
    <w:rsid w:val="006D4F72"/>
    <w:rsid w:val="006D5324"/>
    <w:rsid w:val="006D53DB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E4"/>
    <w:rsid w:val="006D7396"/>
    <w:rsid w:val="006D7598"/>
    <w:rsid w:val="006D7706"/>
    <w:rsid w:val="006D7850"/>
    <w:rsid w:val="006D78B6"/>
    <w:rsid w:val="006D7B93"/>
    <w:rsid w:val="006D7B97"/>
    <w:rsid w:val="006D7DAD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63D"/>
    <w:rsid w:val="006E28AC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9B"/>
    <w:rsid w:val="006E477B"/>
    <w:rsid w:val="006E487B"/>
    <w:rsid w:val="006E512D"/>
    <w:rsid w:val="006E5151"/>
    <w:rsid w:val="006E53D0"/>
    <w:rsid w:val="006E54EC"/>
    <w:rsid w:val="006E554E"/>
    <w:rsid w:val="006E56AB"/>
    <w:rsid w:val="006E5A60"/>
    <w:rsid w:val="006E5C78"/>
    <w:rsid w:val="006E5EAD"/>
    <w:rsid w:val="006E5FF5"/>
    <w:rsid w:val="006E6138"/>
    <w:rsid w:val="006E6187"/>
    <w:rsid w:val="006E61B4"/>
    <w:rsid w:val="006E62E2"/>
    <w:rsid w:val="006E64A6"/>
    <w:rsid w:val="006E6764"/>
    <w:rsid w:val="006E6869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9F0"/>
    <w:rsid w:val="006E7A09"/>
    <w:rsid w:val="006E7C96"/>
    <w:rsid w:val="006E7E49"/>
    <w:rsid w:val="006E7F71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E5"/>
    <w:rsid w:val="006F3B01"/>
    <w:rsid w:val="006F3BDF"/>
    <w:rsid w:val="006F3E24"/>
    <w:rsid w:val="006F3EBF"/>
    <w:rsid w:val="006F4000"/>
    <w:rsid w:val="006F406F"/>
    <w:rsid w:val="006F4072"/>
    <w:rsid w:val="006F4189"/>
    <w:rsid w:val="006F419A"/>
    <w:rsid w:val="006F426B"/>
    <w:rsid w:val="006F42C3"/>
    <w:rsid w:val="006F45C8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3E6"/>
    <w:rsid w:val="007006EE"/>
    <w:rsid w:val="00700877"/>
    <w:rsid w:val="00700CC3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B56"/>
    <w:rsid w:val="00702BFC"/>
    <w:rsid w:val="0070318C"/>
    <w:rsid w:val="007034BC"/>
    <w:rsid w:val="007035F6"/>
    <w:rsid w:val="007036E5"/>
    <w:rsid w:val="00703723"/>
    <w:rsid w:val="0070387F"/>
    <w:rsid w:val="00703D75"/>
    <w:rsid w:val="00703FDA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0A1"/>
    <w:rsid w:val="007054A4"/>
    <w:rsid w:val="00705505"/>
    <w:rsid w:val="0070554B"/>
    <w:rsid w:val="00705584"/>
    <w:rsid w:val="00705677"/>
    <w:rsid w:val="0070576F"/>
    <w:rsid w:val="007057BD"/>
    <w:rsid w:val="00705845"/>
    <w:rsid w:val="00705E96"/>
    <w:rsid w:val="007060C1"/>
    <w:rsid w:val="007062E8"/>
    <w:rsid w:val="00706570"/>
    <w:rsid w:val="00706AB3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D5F"/>
    <w:rsid w:val="00707EB6"/>
    <w:rsid w:val="007101B2"/>
    <w:rsid w:val="007101EE"/>
    <w:rsid w:val="007101F4"/>
    <w:rsid w:val="0071023A"/>
    <w:rsid w:val="00710576"/>
    <w:rsid w:val="0071059B"/>
    <w:rsid w:val="007106CB"/>
    <w:rsid w:val="007107AB"/>
    <w:rsid w:val="0071081C"/>
    <w:rsid w:val="00710994"/>
    <w:rsid w:val="007109CD"/>
    <w:rsid w:val="00710A3E"/>
    <w:rsid w:val="00710D33"/>
    <w:rsid w:val="00710EFD"/>
    <w:rsid w:val="00710FC4"/>
    <w:rsid w:val="007110FE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372"/>
    <w:rsid w:val="00712701"/>
    <w:rsid w:val="00712909"/>
    <w:rsid w:val="00712A0F"/>
    <w:rsid w:val="00712E09"/>
    <w:rsid w:val="00712FDB"/>
    <w:rsid w:val="0071302B"/>
    <w:rsid w:val="007130B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5F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7B"/>
    <w:rsid w:val="00717504"/>
    <w:rsid w:val="00717750"/>
    <w:rsid w:val="007177E2"/>
    <w:rsid w:val="007177EB"/>
    <w:rsid w:val="00717885"/>
    <w:rsid w:val="007178EE"/>
    <w:rsid w:val="00717B0A"/>
    <w:rsid w:val="00717B51"/>
    <w:rsid w:val="00717EDC"/>
    <w:rsid w:val="00720368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B4F"/>
    <w:rsid w:val="00724C53"/>
    <w:rsid w:val="00724EBC"/>
    <w:rsid w:val="00725068"/>
    <w:rsid w:val="00725294"/>
    <w:rsid w:val="00725393"/>
    <w:rsid w:val="007254B1"/>
    <w:rsid w:val="0072560E"/>
    <w:rsid w:val="00725637"/>
    <w:rsid w:val="00725753"/>
    <w:rsid w:val="0072583C"/>
    <w:rsid w:val="00725902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4E0"/>
    <w:rsid w:val="007275E2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5A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819"/>
    <w:rsid w:val="00732D59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E0"/>
    <w:rsid w:val="0073497A"/>
    <w:rsid w:val="00734FAA"/>
    <w:rsid w:val="007350AC"/>
    <w:rsid w:val="007350CC"/>
    <w:rsid w:val="00735265"/>
    <w:rsid w:val="00735276"/>
    <w:rsid w:val="007353DE"/>
    <w:rsid w:val="0073548E"/>
    <w:rsid w:val="007355AD"/>
    <w:rsid w:val="007356D0"/>
    <w:rsid w:val="007357E4"/>
    <w:rsid w:val="00735ECC"/>
    <w:rsid w:val="007361F0"/>
    <w:rsid w:val="0073637C"/>
    <w:rsid w:val="0073694A"/>
    <w:rsid w:val="00736B49"/>
    <w:rsid w:val="00736D7B"/>
    <w:rsid w:val="00736E97"/>
    <w:rsid w:val="007370E6"/>
    <w:rsid w:val="0073723D"/>
    <w:rsid w:val="00737530"/>
    <w:rsid w:val="007377ED"/>
    <w:rsid w:val="00737824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E06"/>
    <w:rsid w:val="00740E78"/>
    <w:rsid w:val="0074108B"/>
    <w:rsid w:val="0074141F"/>
    <w:rsid w:val="0074145D"/>
    <w:rsid w:val="00741A0B"/>
    <w:rsid w:val="00741AF6"/>
    <w:rsid w:val="00741B0E"/>
    <w:rsid w:val="00741C08"/>
    <w:rsid w:val="00741DDB"/>
    <w:rsid w:val="007420C9"/>
    <w:rsid w:val="00742235"/>
    <w:rsid w:val="007425C1"/>
    <w:rsid w:val="00742695"/>
    <w:rsid w:val="00742A51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4055"/>
    <w:rsid w:val="007447B7"/>
    <w:rsid w:val="00744AEC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D71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B0B"/>
    <w:rsid w:val="00746BB7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DD"/>
    <w:rsid w:val="00753367"/>
    <w:rsid w:val="00753447"/>
    <w:rsid w:val="0075356D"/>
    <w:rsid w:val="007536BB"/>
    <w:rsid w:val="00753A8F"/>
    <w:rsid w:val="00753B9D"/>
    <w:rsid w:val="00753C82"/>
    <w:rsid w:val="00753DDE"/>
    <w:rsid w:val="00753F01"/>
    <w:rsid w:val="0075412E"/>
    <w:rsid w:val="0075415A"/>
    <w:rsid w:val="00754249"/>
    <w:rsid w:val="007543FF"/>
    <w:rsid w:val="00754681"/>
    <w:rsid w:val="00754698"/>
    <w:rsid w:val="007546D0"/>
    <w:rsid w:val="00754728"/>
    <w:rsid w:val="00754AAE"/>
    <w:rsid w:val="00754D64"/>
    <w:rsid w:val="00754F2C"/>
    <w:rsid w:val="00755357"/>
    <w:rsid w:val="0075552F"/>
    <w:rsid w:val="0075554D"/>
    <w:rsid w:val="007556E3"/>
    <w:rsid w:val="00755724"/>
    <w:rsid w:val="00755ACE"/>
    <w:rsid w:val="00755AF9"/>
    <w:rsid w:val="00755B06"/>
    <w:rsid w:val="00755B7C"/>
    <w:rsid w:val="00755E06"/>
    <w:rsid w:val="00756257"/>
    <w:rsid w:val="00756326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9D7"/>
    <w:rsid w:val="00764B57"/>
    <w:rsid w:val="00764C43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07F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F2"/>
    <w:rsid w:val="00766DFE"/>
    <w:rsid w:val="007671B0"/>
    <w:rsid w:val="007671E2"/>
    <w:rsid w:val="00767302"/>
    <w:rsid w:val="0076731C"/>
    <w:rsid w:val="00767416"/>
    <w:rsid w:val="0076747C"/>
    <w:rsid w:val="00767604"/>
    <w:rsid w:val="00767718"/>
    <w:rsid w:val="007678B6"/>
    <w:rsid w:val="00767B40"/>
    <w:rsid w:val="00767BD1"/>
    <w:rsid w:val="00767DFE"/>
    <w:rsid w:val="00767E35"/>
    <w:rsid w:val="0077006F"/>
    <w:rsid w:val="0077077D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7A5"/>
    <w:rsid w:val="00771871"/>
    <w:rsid w:val="007718C2"/>
    <w:rsid w:val="00771AB0"/>
    <w:rsid w:val="00771C67"/>
    <w:rsid w:val="00771C85"/>
    <w:rsid w:val="00771D3B"/>
    <w:rsid w:val="00771E4E"/>
    <w:rsid w:val="007721AD"/>
    <w:rsid w:val="0077295B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7CD"/>
    <w:rsid w:val="00773B7E"/>
    <w:rsid w:val="00773C11"/>
    <w:rsid w:val="007740AF"/>
    <w:rsid w:val="007743A1"/>
    <w:rsid w:val="0077446F"/>
    <w:rsid w:val="007744EF"/>
    <w:rsid w:val="007744F5"/>
    <w:rsid w:val="00774930"/>
    <w:rsid w:val="0077496E"/>
    <w:rsid w:val="00774D5D"/>
    <w:rsid w:val="00774DA8"/>
    <w:rsid w:val="007750DC"/>
    <w:rsid w:val="00775330"/>
    <w:rsid w:val="00775BAA"/>
    <w:rsid w:val="00775BC0"/>
    <w:rsid w:val="00775EFD"/>
    <w:rsid w:val="00775F11"/>
    <w:rsid w:val="007762CD"/>
    <w:rsid w:val="00776487"/>
    <w:rsid w:val="007765E3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5E2"/>
    <w:rsid w:val="00780657"/>
    <w:rsid w:val="0078070B"/>
    <w:rsid w:val="0078078D"/>
    <w:rsid w:val="007807FD"/>
    <w:rsid w:val="00780882"/>
    <w:rsid w:val="00780980"/>
    <w:rsid w:val="007809E1"/>
    <w:rsid w:val="00780B47"/>
    <w:rsid w:val="00780E0F"/>
    <w:rsid w:val="00780E43"/>
    <w:rsid w:val="00780FBF"/>
    <w:rsid w:val="007812F2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6FA"/>
    <w:rsid w:val="00785BB9"/>
    <w:rsid w:val="00785D9E"/>
    <w:rsid w:val="00785DD9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0D"/>
    <w:rsid w:val="007916D2"/>
    <w:rsid w:val="00791A6D"/>
    <w:rsid w:val="00791ADE"/>
    <w:rsid w:val="00791B1F"/>
    <w:rsid w:val="00791BEA"/>
    <w:rsid w:val="00791C75"/>
    <w:rsid w:val="00791CC8"/>
    <w:rsid w:val="00791D3E"/>
    <w:rsid w:val="00791E9D"/>
    <w:rsid w:val="00791F7A"/>
    <w:rsid w:val="00792251"/>
    <w:rsid w:val="0079232B"/>
    <w:rsid w:val="007923A8"/>
    <w:rsid w:val="007924C2"/>
    <w:rsid w:val="007926B7"/>
    <w:rsid w:val="007928BA"/>
    <w:rsid w:val="00792963"/>
    <w:rsid w:val="00792D29"/>
    <w:rsid w:val="00792E83"/>
    <w:rsid w:val="00792ECC"/>
    <w:rsid w:val="00792EE9"/>
    <w:rsid w:val="007932B0"/>
    <w:rsid w:val="007932B9"/>
    <w:rsid w:val="007934A0"/>
    <w:rsid w:val="00793705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333"/>
    <w:rsid w:val="00794459"/>
    <w:rsid w:val="0079451D"/>
    <w:rsid w:val="0079466C"/>
    <w:rsid w:val="007947FB"/>
    <w:rsid w:val="00794908"/>
    <w:rsid w:val="007949B6"/>
    <w:rsid w:val="00794B9F"/>
    <w:rsid w:val="00794C15"/>
    <w:rsid w:val="00794D96"/>
    <w:rsid w:val="00795226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077"/>
    <w:rsid w:val="00796114"/>
    <w:rsid w:val="00796182"/>
    <w:rsid w:val="007961C7"/>
    <w:rsid w:val="007962E1"/>
    <w:rsid w:val="007963AE"/>
    <w:rsid w:val="007963B4"/>
    <w:rsid w:val="007965B0"/>
    <w:rsid w:val="007965F0"/>
    <w:rsid w:val="0079663F"/>
    <w:rsid w:val="0079665D"/>
    <w:rsid w:val="00796D39"/>
    <w:rsid w:val="00796E61"/>
    <w:rsid w:val="00796EC9"/>
    <w:rsid w:val="00796F91"/>
    <w:rsid w:val="00796FD0"/>
    <w:rsid w:val="007977CD"/>
    <w:rsid w:val="00797AF3"/>
    <w:rsid w:val="00797B10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3EE"/>
    <w:rsid w:val="007A15A6"/>
    <w:rsid w:val="007A15BA"/>
    <w:rsid w:val="007A166E"/>
    <w:rsid w:val="007A168E"/>
    <w:rsid w:val="007A17B3"/>
    <w:rsid w:val="007A1855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40E1"/>
    <w:rsid w:val="007A4264"/>
    <w:rsid w:val="007A43F5"/>
    <w:rsid w:val="007A44A4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33"/>
    <w:rsid w:val="007A6477"/>
    <w:rsid w:val="007A6532"/>
    <w:rsid w:val="007A65C6"/>
    <w:rsid w:val="007A66FE"/>
    <w:rsid w:val="007A6786"/>
    <w:rsid w:val="007A67A6"/>
    <w:rsid w:val="007A6909"/>
    <w:rsid w:val="007A6A08"/>
    <w:rsid w:val="007A6F8D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73B"/>
    <w:rsid w:val="007B074A"/>
    <w:rsid w:val="007B081B"/>
    <w:rsid w:val="007B0865"/>
    <w:rsid w:val="007B09ED"/>
    <w:rsid w:val="007B0B92"/>
    <w:rsid w:val="007B0DAC"/>
    <w:rsid w:val="007B1061"/>
    <w:rsid w:val="007B16F9"/>
    <w:rsid w:val="007B1911"/>
    <w:rsid w:val="007B1B1F"/>
    <w:rsid w:val="007B1F6A"/>
    <w:rsid w:val="007B1F9A"/>
    <w:rsid w:val="007B21A9"/>
    <w:rsid w:val="007B2638"/>
    <w:rsid w:val="007B2F3C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F94"/>
    <w:rsid w:val="007C0034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4A6"/>
    <w:rsid w:val="007C1537"/>
    <w:rsid w:val="007C184A"/>
    <w:rsid w:val="007C1A2D"/>
    <w:rsid w:val="007C1B37"/>
    <w:rsid w:val="007C1B94"/>
    <w:rsid w:val="007C1C2F"/>
    <w:rsid w:val="007C2297"/>
    <w:rsid w:val="007C2698"/>
    <w:rsid w:val="007C2736"/>
    <w:rsid w:val="007C29A7"/>
    <w:rsid w:val="007C2A39"/>
    <w:rsid w:val="007C3439"/>
    <w:rsid w:val="007C3820"/>
    <w:rsid w:val="007C3A94"/>
    <w:rsid w:val="007C3D26"/>
    <w:rsid w:val="007C3D88"/>
    <w:rsid w:val="007C3EA7"/>
    <w:rsid w:val="007C3F14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AA3"/>
    <w:rsid w:val="007C7AAD"/>
    <w:rsid w:val="007C7B3C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E4F"/>
    <w:rsid w:val="007D1FBC"/>
    <w:rsid w:val="007D214A"/>
    <w:rsid w:val="007D218E"/>
    <w:rsid w:val="007D24D9"/>
    <w:rsid w:val="007D2600"/>
    <w:rsid w:val="007D2934"/>
    <w:rsid w:val="007D2EFC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5B76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59F"/>
    <w:rsid w:val="007D794A"/>
    <w:rsid w:val="007D7963"/>
    <w:rsid w:val="007D7E94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3C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5C2"/>
    <w:rsid w:val="007E28BD"/>
    <w:rsid w:val="007E2AAD"/>
    <w:rsid w:val="007E2B64"/>
    <w:rsid w:val="007E3031"/>
    <w:rsid w:val="007E318B"/>
    <w:rsid w:val="007E3192"/>
    <w:rsid w:val="007E33AE"/>
    <w:rsid w:val="007E3743"/>
    <w:rsid w:val="007E37E8"/>
    <w:rsid w:val="007E3B53"/>
    <w:rsid w:val="007E3BB7"/>
    <w:rsid w:val="007E3FB5"/>
    <w:rsid w:val="007E4126"/>
    <w:rsid w:val="007E414C"/>
    <w:rsid w:val="007E4278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B2B"/>
    <w:rsid w:val="007E7CBA"/>
    <w:rsid w:val="007E7D6D"/>
    <w:rsid w:val="007E7F66"/>
    <w:rsid w:val="007F0129"/>
    <w:rsid w:val="007F0187"/>
    <w:rsid w:val="007F05B7"/>
    <w:rsid w:val="007F05E0"/>
    <w:rsid w:val="007F0834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325F"/>
    <w:rsid w:val="007F3766"/>
    <w:rsid w:val="007F3B44"/>
    <w:rsid w:val="007F3D55"/>
    <w:rsid w:val="007F3FB0"/>
    <w:rsid w:val="007F42AD"/>
    <w:rsid w:val="007F43A9"/>
    <w:rsid w:val="007F44EB"/>
    <w:rsid w:val="007F4BDB"/>
    <w:rsid w:val="007F5093"/>
    <w:rsid w:val="007F509B"/>
    <w:rsid w:val="007F50F6"/>
    <w:rsid w:val="007F5390"/>
    <w:rsid w:val="007F55F1"/>
    <w:rsid w:val="007F5608"/>
    <w:rsid w:val="007F5632"/>
    <w:rsid w:val="007F5874"/>
    <w:rsid w:val="007F58C1"/>
    <w:rsid w:val="007F59E8"/>
    <w:rsid w:val="007F5BC8"/>
    <w:rsid w:val="007F5D4A"/>
    <w:rsid w:val="007F5F2B"/>
    <w:rsid w:val="007F62C1"/>
    <w:rsid w:val="007F6446"/>
    <w:rsid w:val="007F6562"/>
    <w:rsid w:val="007F65F2"/>
    <w:rsid w:val="007F69FD"/>
    <w:rsid w:val="007F6A18"/>
    <w:rsid w:val="007F70D6"/>
    <w:rsid w:val="007F7587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DD6"/>
    <w:rsid w:val="007F7E0D"/>
    <w:rsid w:val="007F7FE4"/>
    <w:rsid w:val="00800104"/>
    <w:rsid w:val="00800184"/>
    <w:rsid w:val="008003EE"/>
    <w:rsid w:val="00800829"/>
    <w:rsid w:val="00800994"/>
    <w:rsid w:val="00800D5F"/>
    <w:rsid w:val="00800D94"/>
    <w:rsid w:val="0080109A"/>
    <w:rsid w:val="008013B8"/>
    <w:rsid w:val="0080179D"/>
    <w:rsid w:val="00801838"/>
    <w:rsid w:val="00801A0E"/>
    <w:rsid w:val="00801A2F"/>
    <w:rsid w:val="00801A46"/>
    <w:rsid w:val="00801A79"/>
    <w:rsid w:val="00801CD0"/>
    <w:rsid w:val="00801FBC"/>
    <w:rsid w:val="00802410"/>
    <w:rsid w:val="008027BA"/>
    <w:rsid w:val="00802C58"/>
    <w:rsid w:val="00802C79"/>
    <w:rsid w:val="00802F1F"/>
    <w:rsid w:val="00802FD7"/>
    <w:rsid w:val="00802FF8"/>
    <w:rsid w:val="0080310E"/>
    <w:rsid w:val="008033F8"/>
    <w:rsid w:val="0080358A"/>
    <w:rsid w:val="0080362C"/>
    <w:rsid w:val="00803643"/>
    <w:rsid w:val="00803737"/>
    <w:rsid w:val="00803DD8"/>
    <w:rsid w:val="00803E2E"/>
    <w:rsid w:val="00804029"/>
    <w:rsid w:val="008041A4"/>
    <w:rsid w:val="008041E1"/>
    <w:rsid w:val="00804396"/>
    <w:rsid w:val="00804667"/>
    <w:rsid w:val="0080471C"/>
    <w:rsid w:val="0080473E"/>
    <w:rsid w:val="00804777"/>
    <w:rsid w:val="00804867"/>
    <w:rsid w:val="00804A9B"/>
    <w:rsid w:val="00804B2F"/>
    <w:rsid w:val="00804B68"/>
    <w:rsid w:val="00804C7E"/>
    <w:rsid w:val="00805250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4C"/>
    <w:rsid w:val="00806199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429"/>
    <w:rsid w:val="00807675"/>
    <w:rsid w:val="0080767F"/>
    <w:rsid w:val="0080770D"/>
    <w:rsid w:val="008079E8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AD2"/>
    <w:rsid w:val="00811EF6"/>
    <w:rsid w:val="00811F9E"/>
    <w:rsid w:val="00812344"/>
    <w:rsid w:val="008123D5"/>
    <w:rsid w:val="0081249E"/>
    <w:rsid w:val="008124FE"/>
    <w:rsid w:val="00812711"/>
    <w:rsid w:val="008127B0"/>
    <w:rsid w:val="00812EDF"/>
    <w:rsid w:val="0081300D"/>
    <w:rsid w:val="0081336D"/>
    <w:rsid w:val="00813701"/>
    <w:rsid w:val="0081389D"/>
    <w:rsid w:val="008138B9"/>
    <w:rsid w:val="008138F2"/>
    <w:rsid w:val="008139A7"/>
    <w:rsid w:val="00813CE0"/>
    <w:rsid w:val="00813D3E"/>
    <w:rsid w:val="00813E69"/>
    <w:rsid w:val="008140E2"/>
    <w:rsid w:val="0081411B"/>
    <w:rsid w:val="0081433F"/>
    <w:rsid w:val="008143A0"/>
    <w:rsid w:val="008143A8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E3A"/>
    <w:rsid w:val="00817084"/>
    <w:rsid w:val="0081713C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836"/>
    <w:rsid w:val="00820922"/>
    <w:rsid w:val="00820B54"/>
    <w:rsid w:val="00820DA1"/>
    <w:rsid w:val="00820DA7"/>
    <w:rsid w:val="00820DC0"/>
    <w:rsid w:val="00820DF1"/>
    <w:rsid w:val="00820EEC"/>
    <w:rsid w:val="008216A4"/>
    <w:rsid w:val="0082172C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DAE"/>
    <w:rsid w:val="00822DF7"/>
    <w:rsid w:val="008230A2"/>
    <w:rsid w:val="00823277"/>
    <w:rsid w:val="00823335"/>
    <w:rsid w:val="00823515"/>
    <w:rsid w:val="008237B2"/>
    <w:rsid w:val="008238A1"/>
    <w:rsid w:val="00823945"/>
    <w:rsid w:val="00823AE0"/>
    <w:rsid w:val="00823B99"/>
    <w:rsid w:val="00823CCB"/>
    <w:rsid w:val="00823F61"/>
    <w:rsid w:val="008240CA"/>
    <w:rsid w:val="0082449E"/>
    <w:rsid w:val="008249FF"/>
    <w:rsid w:val="00824C6B"/>
    <w:rsid w:val="00824E49"/>
    <w:rsid w:val="0082502E"/>
    <w:rsid w:val="0082503B"/>
    <w:rsid w:val="008251EC"/>
    <w:rsid w:val="00825367"/>
    <w:rsid w:val="0082559C"/>
    <w:rsid w:val="00825A13"/>
    <w:rsid w:val="00825A99"/>
    <w:rsid w:val="00825B15"/>
    <w:rsid w:val="00825C49"/>
    <w:rsid w:val="00825C90"/>
    <w:rsid w:val="00825DD4"/>
    <w:rsid w:val="00825F79"/>
    <w:rsid w:val="00826032"/>
    <w:rsid w:val="00826204"/>
    <w:rsid w:val="008263AB"/>
    <w:rsid w:val="00826464"/>
    <w:rsid w:val="0082683D"/>
    <w:rsid w:val="00826A87"/>
    <w:rsid w:val="00826D90"/>
    <w:rsid w:val="00827015"/>
    <w:rsid w:val="00827109"/>
    <w:rsid w:val="00827648"/>
    <w:rsid w:val="00827667"/>
    <w:rsid w:val="00827704"/>
    <w:rsid w:val="008279BE"/>
    <w:rsid w:val="00827A41"/>
    <w:rsid w:val="00827AD1"/>
    <w:rsid w:val="00827AF3"/>
    <w:rsid w:val="00827CD7"/>
    <w:rsid w:val="00827E5D"/>
    <w:rsid w:val="0083004F"/>
    <w:rsid w:val="00830269"/>
    <w:rsid w:val="008304CC"/>
    <w:rsid w:val="0083056F"/>
    <w:rsid w:val="0083085A"/>
    <w:rsid w:val="008308EA"/>
    <w:rsid w:val="00830900"/>
    <w:rsid w:val="00830D8E"/>
    <w:rsid w:val="00830ECC"/>
    <w:rsid w:val="00830ED8"/>
    <w:rsid w:val="00830F16"/>
    <w:rsid w:val="0083102E"/>
    <w:rsid w:val="00831188"/>
    <w:rsid w:val="00831198"/>
    <w:rsid w:val="00831267"/>
    <w:rsid w:val="00831471"/>
    <w:rsid w:val="008314BC"/>
    <w:rsid w:val="00831A37"/>
    <w:rsid w:val="00831AB5"/>
    <w:rsid w:val="00831D85"/>
    <w:rsid w:val="00831E51"/>
    <w:rsid w:val="00832142"/>
    <w:rsid w:val="008328DB"/>
    <w:rsid w:val="00832C18"/>
    <w:rsid w:val="00832CAF"/>
    <w:rsid w:val="00832E49"/>
    <w:rsid w:val="008330DB"/>
    <w:rsid w:val="0083316B"/>
    <w:rsid w:val="0083371C"/>
    <w:rsid w:val="00833750"/>
    <w:rsid w:val="00833766"/>
    <w:rsid w:val="00833927"/>
    <w:rsid w:val="00833B13"/>
    <w:rsid w:val="00833EF5"/>
    <w:rsid w:val="00834018"/>
    <w:rsid w:val="008340D4"/>
    <w:rsid w:val="0083417A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72F"/>
    <w:rsid w:val="008369AF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AF2"/>
    <w:rsid w:val="00840D46"/>
    <w:rsid w:val="00840E23"/>
    <w:rsid w:val="00840F14"/>
    <w:rsid w:val="00841167"/>
    <w:rsid w:val="00841230"/>
    <w:rsid w:val="00841455"/>
    <w:rsid w:val="00841573"/>
    <w:rsid w:val="0084191A"/>
    <w:rsid w:val="008419A1"/>
    <w:rsid w:val="00841C3E"/>
    <w:rsid w:val="00841E18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3AC"/>
    <w:rsid w:val="0084745A"/>
    <w:rsid w:val="00847569"/>
    <w:rsid w:val="0084794F"/>
    <w:rsid w:val="00847991"/>
    <w:rsid w:val="00847C4E"/>
    <w:rsid w:val="00847C6F"/>
    <w:rsid w:val="00847FB1"/>
    <w:rsid w:val="008502C4"/>
    <w:rsid w:val="008503CB"/>
    <w:rsid w:val="00850467"/>
    <w:rsid w:val="008508DC"/>
    <w:rsid w:val="00850A09"/>
    <w:rsid w:val="00850B30"/>
    <w:rsid w:val="00850C22"/>
    <w:rsid w:val="00850D1C"/>
    <w:rsid w:val="00850FF6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F9D"/>
    <w:rsid w:val="00851FB6"/>
    <w:rsid w:val="0085202C"/>
    <w:rsid w:val="008521C5"/>
    <w:rsid w:val="00852338"/>
    <w:rsid w:val="00852472"/>
    <w:rsid w:val="008525E8"/>
    <w:rsid w:val="00852772"/>
    <w:rsid w:val="00852A27"/>
    <w:rsid w:val="00852D37"/>
    <w:rsid w:val="00852D96"/>
    <w:rsid w:val="00852ECC"/>
    <w:rsid w:val="00852F3B"/>
    <w:rsid w:val="00853200"/>
    <w:rsid w:val="00853382"/>
    <w:rsid w:val="00853608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E31"/>
    <w:rsid w:val="008553C2"/>
    <w:rsid w:val="00855710"/>
    <w:rsid w:val="00855929"/>
    <w:rsid w:val="00855B4B"/>
    <w:rsid w:val="00855BC9"/>
    <w:rsid w:val="00855DBC"/>
    <w:rsid w:val="0085603C"/>
    <w:rsid w:val="00856094"/>
    <w:rsid w:val="00856171"/>
    <w:rsid w:val="00856301"/>
    <w:rsid w:val="00856562"/>
    <w:rsid w:val="008566E7"/>
    <w:rsid w:val="008569DF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6B0"/>
    <w:rsid w:val="008628BA"/>
    <w:rsid w:val="00862988"/>
    <w:rsid w:val="0086298F"/>
    <w:rsid w:val="008629F3"/>
    <w:rsid w:val="008632BF"/>
    <w:rsid w:val="008633FD"/>
    <w:rsid w:val="00863479"/>
    <w:rsid w:val="00863741"/>
    <w:rsid w:val="00863AA0"/>
    <w:rsid w:val="00863ECC"/>
    <w:rsid w:val="00863F3A"/>
    <w:rsid w:val="008644E0"/>
    <w:rsid w:val="0086491A"/>
    <w:rsid w:val="00864A9F"/>
    <w:rsid w:val="00864C35"/>
    <w:rsid w:val="00864E8B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3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1E6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754"/>
    <w:rsid w:val="00873BF0"/>
    <w:rsid w:val="00873C18"/>
    <w:rsid w:val="00873C51"/>
    <w:rsid w:val="00873D47"/>
    <w:rsid w:val="00873D86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3F3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10DF"/>
    <w:rsid w:val="008810FA"/>
    <w:rsid w:val="0088111B"/>
    <w:rsid w:val="00881411"/>
    <w:rsid w:val="008814E8"/>
    <w:rsid w:val="00881611"/>
    <w:rsid w:val="008816B1"/>
    <w:rsid w:val="008817A7"/>
    <w:rsid w:val="00881842"/>
    <w:rsid w:val="00881996"/>
    <w:rsid w:val="00881C7F"/>
    <w:rsid w:val="00881D5C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77"/>
    <w:rsid w:val="00884BAC"/>
    <w:rsid w:val="00884F3F"/>
    <w:rsid w:val="008851B0"/>
    <w:rsid w:val="0088549B"/>
    <w:rsid w:val="0088550E"/>
    <w:rsid w:val="0088558C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654"/>
    <w:rsid w:val="008866EB"/>
    <w:rsid w:val="00886BA5"/>
    <w:rsid w:val="00886CC9"/>
    <w:rsid w:val="00887476"/>
    <w:rsid w:val="008876C1"/>
    <w:rsid w:val="00887771"/>
    <w:rsid w:val="008877A0"/>
    <w:rsid w:val="00887918"/>
    <w:rsid w:val="00887958"/>
    <w:rsid w:val="00887DF2"/>
    <w:rsid w:val="00887E05"/>
    <w:rsid w:val="0089035C"/>
    <w:rsid w:val="0089035F"/>
    <w:rsid w:val="008903B1"/>
    <w:rsid w:val="0089071A"/>
    <w:rsid w:val="0089076B"/>
    <w:rsid w:val="008907B2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E2"/>
    <w:rsid w:val="00892BF2"/>
    <w:rsid w:val="00893024"/>
    <w:rsid w:val="0089308B"/>
    <w:rsid w:val="00893230"/>
    <w:rsid w:val="008935A7"/>
    <w:rsid w:val="00893AB7"/>
    <w:rsid w:val="00893B3B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EA"/>
    <w:rsid w:val="0089695E"/>
    <w:rsid w:val="0089697D"/>
    <w:rsid w:val="00896A6F"/>
    <w:rsid w:val="00896B23"/>
    <w:rsid w:val="00896C06"/>
    <w:rsid w:val="00896CD0"/>
    <w:rsid w:val="00896D10"/>
    <w:rsid w:val="00896DF5"/>
    <w:rsid w:val="0089702A"/>
    <w:rsid w:val="00897118"/>
    <w:rsid w:val="0089724C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7AE"/>
    <w:rsid w:val="008A197B"/>
    <w:rsid w:val="008A19FD"/>
    <w:rsid w:val="008A1AA9"/>
    <w:rsid w:val="008A1C17"/>
    <w:rsid w:val="008A1C65"/>
    <w:rsid w:val="008A1C6C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8EE"/>
    <w:rsid w:val="008A490D"/>
    <w:rsid w:val="008A4A92"/>
    <w:rsid w:val="008A4B14"/>
    <w:rsid w:val="008A4C5F"/>
    <w:rsid w:val="008A4C6B"/>
    <w:rsid w:val="008A4C79"/>
    <w:rsid w:val="008A4E49"/>
    <w:rsid w:val="008A4FC3"/>
    <w:rsid w:val="008A5354"/>
    <w:rsid w:val="008A53C3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FC8"/>
    <w:rsid w:val="008A61E2"/>
    <w:rsid w:val="008A624B"/>
    <w:rsid w:val="008A631F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210"/>
    <w:rsid w:val="008B130E"/>
    <w:rsid w:val="008B1651"/>
    <w:rsid w:val="008B175A"/>
    <w:rsid w:val="008B18CF"/>
    <w:rsid w:val="008B19FE"/>
    <w:rsid w:val="008B1A41"/>
    <w:rsid w:val="008B1A51"/>
    <w:rsid w:val="008B1AF3"/>
    <w:rsid w:val="008B1EFF"/>
    <w:rsid w:val="008B2069"/>
    <w:rsid w:val="008B20C5"/>
    <w:rsid w:val="008B21F5"/>
    <w:rsid w:val="008B234D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EC2"/>
    <w:rsid w:val="008B41EF"/>
    <w:rsid w:val="008B4230"/>
    <w:rsid w:val="008B447F"/>
    <w:rsid w:val="008B45A1"/>
    <w:rsid w:val="008B4B0D"/>
    <w:rsid w:val="008B4B33"/>
    <w:rsid w:val="008B4F86"/>
    <w:rsid w:val="008B51AF"/>
    <w:rsid w:val="008B53AF"/>
    <w:rsid w:val="008B5577"/>
    <w:rsid w:val="008B55AB"/>
    <w:rsid w:val="008B56C4"/>
    <w:rsid w:val="008B5784"/>
    <w:rsid w:val="008B57A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E5C"/>
    <w:rsid w:val="008B706C"/>
    <w:rsid w:val="008B7083"/>
    <w:rsid w:val="008B70C1"/>
    <w:rsid w:val="008B73B5"/>
    <w:rsid w:val="008B7403"/>
    <w:rsid w:val="008B7435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1EEA"/>
    <w:rsid w:val="008C2233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188"/>
    <w:rsid w:val="008C45C2"/>
    <w:rsid w:val="008C4620"/>
    <w:rsid w:val="008C496F"/>
    <w:rsid w:val="008C4B47"/>
    <w:rsid w:val="008C4CB9"/>
    <w:rsid w:val="008C5002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C7A"/>
    <w:rsid w:val="008C6F20"/>
    <w:rsid w:val="008C6F4F"/>
    <w:rsid w:val="008C74CC"/>
    <w:rsid w:val="008C75CD"/>
    <w:rsid w:val="008C7651"/>
    <w:rsid w:val="008C769F"/>
    <w:rsid w:val="008C7821"/>
    <w:rsid w:val="008C7A7C"/>
    <w:rsid w:val="008C7AEB"/>
    <w:rsid w:val="008C7D49"/>
    <w:rsid w:val="008C7F77"/>
    <w:rsid w:val="008D02CB"/>
    <w:rsid w:val="008D0459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C4"/>
    <w:rsid w:val="008D2461"/>
    <w:rsid w:val="008D2794"/>
    <w:rsid w:val="008D279A"/>
    <w:rsid w:val="008D28B3"/>
    <w:rsid w:val="008D29D2"/>
    <w:rsid w:val="008D2B73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EA"/>
    <w:rsid w:val="008D538D"/>
    <w:rsid w:val="008D592F"/>
    <w:rsid w:val="008D5936"/>
    <w:rsid w:val="008D5B3C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37E"/>
    <w:rsid w:val="008E04B5"/>
    <w:rsid w:val="008E07C5"/>
    <w:rsid w:val="008E0925"/>
    <w:rsid w:val="008E0B1B"/>
    <w:rsid w:val="008E0CDD"/>
    <w:rsid w:val="008E0E77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49A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E32"/>
    <w:rsid w:val="008E51AC"/>
    <w:rsid w:val="008E5B5F"/>
    <w:rsid w:val="008E5C82"/>
    <w:rsid w:val="008E5CCD"/>
    <w:rsid w:val="008E5CED"/>
    <w:rsid w:val="008E5D5A"/>
    <w:rsid w:val="008E6333"/>
    <w:rsid w:val="008E6696"/>
    <w:rsid w:val="008E6788"/>
    <w:rsid w:val="008E68BB"/>
    <w:rsid w:val="008E69C8"/>
    <w:rsid w:val="008E6CD8"/>
    <w:rsid w:val="008E6DEC"/>
    <w:rsid w:val="008E6E09"/>
    <w:rsid w:val="008E6F45"/>
    <w:rsid w:val="008E710C"/>
    <w:rsid w:val="008E714E"/>
    <w:rsid w:val="008E7410"/>
    <w:rsid w:val="008E7537"/>
    <w:rsid w:val="008E777B"/>
    <w:rsid w:val="008E7853"/>
    <w:rsid w:val="008E7978"/>
    <w:rsid w:val="008E79FB"/>
    <w:rsid w:val="008E7DB3"/>
    <w:rsid w:val="008F0044"/>
    <w:rsid w:val="008F01AB"/>
    <w:rsid w:val="008F0271"/>
    <w:rsid w:val="008F0460"/>
    <w:rsid w:val="008F05D1"/>
    <w:rsid w:val="008F07AA"/>
    <w:rsid w:val="008F0C4E"/>
    <w:rsid w:val="008F0CEA"/>
    <w:rsid w:val="008F0D27"/>
    <w:rsid w:val="008F1617"/>
    <w:rsid w:val="008F180F"/>
    <w:rsid w:val="008F18D4"/>
    <w:rsid w:val="008F1996"/>
    <w:rsid w:val="008F1A4E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3E62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4DE"/>
    <w:rsid w:val="008F555E"/>
    <w:rsid w:val="008F56E6"/>
    <w:rsid w:val="008F56F9"/>
    <w:rsid w:val="008F595E"/>
    <w:rsid w:val="008F5AAF"/>
    <w:rsid w:val="008F5B66"/>
    <w:rsid w:val="008F5E1B"/>
    <w:rsid w:val="008F6188"/>
    <w:rsid w:val="008F6646"/>
    <w:rsid w:val="008F6649"/>
    <w:rsid w:val="008F6ACF"/>
    <w:rsid w:val="008F6CD1"/>
    <w:rsid w:val="008F70FF"/>
    <w:rsid w:val="008F75B2"/>
    <w:rsid w:val="008F7919"/>
    <w:rsid w:val="008F7925"/>
    <w:rsid w:val="008F7BD6"/>
    <w:rsid w:val="008F7C2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C9E"/>
    <w:rsid w:val="0090318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532D"/>
    <w:rsid w:val="0090580D"/>
    <w:rsid w:val="009059A2"/>
    <w:rsid w:val="00905A06"/>
    <w:rsid w:val="00905B9D"/>
    <w:rsid w:val="00905FC5"/>
    <w:rsid w:val="009060E8"/>
    <w:rsid w:val="00906100"/>
    <w:rsid w:val="00906330"/>
    <w:rsid w:val="00906486"/>
    <w:rsid w:val="00906517"/>
    <w:rsid w:val="009065F1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85A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ED6"/>
    <w:rsid w:val="009112E5"/>
    <w:rsid w:val="009113C1"/>
    <w:rsid w:val="009113C6"/>
    <w:rsid w:val="009116DE"/>
    <w:rsid w:val="00911E1A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50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A5D"/>
    <w:rsid w:val="00914F86"/>
    <w:rsid w:val="00915032"/>
    <w:rsid w:val="009151C7"/>
    <w:rsid w:val="0091537E"/>
    <w:rsid w:val="009154BD"/>
    <w:rsid w:val="0091562C"/>
    <w:rsid w:val="00915665"/>
    <w:rsid w:val="009158FC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BF3"/>
    <w:rsid w:val="00917CA8"/>
    <w:rsid w:val="00917CCB"/>
    <w:rsid w:val="00917D01"/>
    <w:rsid w:val="00917FD3"/>
    <w:rsid w:val="00917FF8"/>
    <w:rsid w:val="00920259"/>
    <w:rsid w:val="00920434"/>
    <w:rsid w:val="0092053A"/>
    <w:rsid w:val="00920966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83"/>
    <w:rsid w:val="00923151"/>
    <w:rsid w:val="0092337E"/>
    <w:rsid w:val="00923619"/>
    <w:rsid w:val="009236DE"/>
    <w:rsid w:val="00923977"/>
    <w:rsid w:val="00923ABA"/>
    <w:rsid w:val="00923BC9"/>
    <w:rsid w:val="00923C41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E7A"/>
    <w:rsid w:val="00924F5D"/>
    <w:rsid w:val="0092507E"/>
    <w:rsid w:val="0092538E"/>
    <w:rsid w:val="00925470"/>
    <w:rsid w:val="00925511"/>
    <w:rsid w:val="0092570C"/>
    <w:rsid w:val="00925836"/>
    <w:rsid w:val="009259C0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752"/>
    <w:rsid w:val="00927909"/>
    <w:rsid w:val="00927CAF"/>
    <w:rsid w:val="009300CB"/>
    <w:rsid w:val="00930305"/>
    <w:rsid w:val="0093059F"/>
    <w:rsid w:val="0093063D"/>
    <w:rsid w:val="00930648"/>
    <w:rsid w:val="0093071C"/>
    <w:rsid w:val="0093088A"/>
    <w:rsid w:val="00930C38"/>
    <w:rsid w:val="00930DFB"/>
    <w:rsid w:val="009311E0"/>
    <w:rsid w:val="009312DB"/>
    <w:rsid w:val="009312EA"/>
    <w:rsid w:val="0093134B"/>
    <w:rsid w:val="0093135E"/>
    <w:rsid w:val="009313BB"/>
    <w:rsid w:val="009318BC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4A84"/>
    <w:rsid w:val="00934BDE"/>
    <w:rsid w:val="00934CF7"/>
    <w:rsid w:val="00934D49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AC7"/>
    <w:rsid w:val="00937D15"/>
    <w:rsid w:val="00940063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743"/>
    <w:rsid w:val="00942AE7"/>
    <w:rsid w:val="00942BB8"/>
    <w:rsid w:val="00942BCC"/>
    <w:rsid w:val="00943108"/>
    <w:rsid w:val="009431CF"/>
    <w:rsid w:val="009431DA"/>
    <w:rsid w:val="00943256"/>
    <w:rsid w:val="00943289"/>
    <w:rsid w:val="0094335F"/>
    <w:rsid w:val="00943879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687"/>
    <w:rsid w:val="00947882"/>
    <w:rsid w:val="0094795A"/>
    <w:rsid w:val="00947AD1"/>
    <w:rsid w:val="00947DF1"/>
    <w:rsid w:val="00947E2A"/>
    <w:rsid w:val="0095028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850"/>
    <w:rsid w:val="009539E6"/>
    <w:rsid w:val="00953AFB"/>
    <w:rsid w:val="00953B1F"/>
    <w:rsid w:val="00953C94"/>
    <w:rsid w:val="00953DAC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BDB"/>
    <w:rsid w:val="00955E35"/>
    <w:rsid w:val="00956101"/>
    <w:rsid w:val="00956361"/>
    <w:rsid w:val="00956537"/>
    <w:rsid w:val="009566DA"/>
    <w:rsid w:val="0095671A"/>
    <w:rsid w:val="009569B6"/>
    <w:rsid w:val="00956AEE"/>
    <w:rsid w:val="00956BB2"/>
    <w:rsid w:val="00956C61"/>
    <w:rsid w:val="00956EBF"/>
    <w:rsid w:val="00956F90"/>
    <w:rsid w:val="00957060"/>
    <w:rsid w:val="009571BB"/>
    <w:rsid w:val="00957487"/>
    <w:rsid w:val="009576A0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92B"/>
    <w:rsid w:val="00962B22"/>
    <w:rsid w:val="00962B27"/>
    <w:rsid w:val="00962C96"/>
    <w:rsid w:val="00962D04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3F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53"/>
    <w:rsid w:val="0096637C"/>
    <w:rsid w:val="0096673E"/>
    <w:rsid w:val="0096691D"/>
    <w:rsid w:val="0096699A"/>
    <w:rsid w:val="00966BB2"/>
    <w:rsid w:val="00966EC4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92"/>
    <w:rsid w:val="0097383E"/>
    <w:rsid w:val="009738E5"/>
    <w:rsid w:val="009739F8"/>
    <w:rsid w:val="00973B3A"/>
    <w:rsid w:val="00973E10"/>
    <w:rsid w:val="00973E47"/>
    <w:rsid w:val="00973F29"/>
    <w:rsid w:val="00973FB8"/>
    <w:rsid w:val="00974182"/>
    <w:rsid w:val="00974387"/>
    <w:rsid w:val="0097438D"/>
    <w:rsid w:val="009743EA"/>
    <w:rsid w:val="009744FF"/>
    <w:rsid w:val="00974520"/>
    <w:rsid w:val="009745DF"/>
    <w:rsid w:val="0097462C"/>
    <w:rsid w:val="0097479F"/>
    <w:rsid w:val="00974BF3"/>
    <w:rsid w:val="00974D2A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47C"/>
    <w:rsid w:val="009764DA"/>
    <w:rsid w:val="009766FC"/>
    <w:rsid w:val="009767DE"/>
    <w:rsid w:val="00976BB8"/>
    <w:rsid w:val="00976D63"/>
    <w:rsid w:val="00977214"/>
    <w:rsid w:val="009773A0"/>
    <w:rsid w:val="009773AF"/>
    <w:rsid w:val="00977528"/>
    <w:rsid w:val="009775C2"/>
    <w:rsid w:val="00977852"/>
    <w:rsid w:val="009778AB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9DD"/>
    <w:rsid w:val="00980B80"/>
    <w:rsid w:val="00980EBE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D65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FCA"/>
    <w:rsid w:val="00984206"/>
    <w:rsid w:val="009843FC"/>
    <w:rsid w:val="009845BC"/>
    <w:rsid w:val="00984621"/>
    <w:rsid w:val="00984F16"/>
    <w:rsid w:val="00984F41"/>
    <w:rsid w:val="0098511E"/>
    <w:rsid w:val="00985165"/>
    <w:rsid w:val="009852B3"/>
    <w:rsid w:val="0098537C"/>
    <w:rsid w:val="0098541D"/>
    <w:rsid w:val="009857D2"/>
    <w:rsid w:val="009858C0"/>
    <w:rsid w:val="00985CA4"/>
    <w:rsid w:val="0098601C"/>
    <w:rsid w:val="0098602D"/>
    <w:rsid w:val="00986172"/>
    <w:rsid w:val="009864C7"/>
    <w:rsid w:val="0098666F"/>
    <w:rsid w:val="00986956"/>
    <w:rsid w:val="00986978"/>
    <w:rsid w:val="009869AB"/>
    <w:rsid w:val="00986A83"/>
    <w:rsid w:val="00987005"/>
    <w:rsid w:val="00987282"/>
    <w:rsid w:val="009875BB"/>
    <w:rsid w:val="009876A0"/>
    <w:rsid w:val="00987847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85D"/>
    <w:rsid w:val="009908F2"/>
    <w:rsid w:val="00990AAD"/>
    <w:rsid w:val="00990ABB"/>
    <w:rsid w:val="00990CE9"/>
    <w:rsid w:val="00990ED2"/>
    <w:rsid w:val="00990F0B"/>
    <w:rsid w:val="009911E9"/>
    <w:rsid w:val="0099147C"/>
    <w:rsid w:val="00991611"/>
    <w:rsid w:val="0099175E"/>
    <w:rsid w:val="009917F3"/>
    <w:rsid w:val="0099185C"/>
    <w:rsid w:val="00991A38"/>
    <w:rsid w:val="00991A3C"/>
    <w:rsid w:val="00991ACF"/>
    <w:rsid w:val="00991D54"/>
    <w:rsid w:val="00991DB3"/>
    <w:rsid w:val="00991F39"/>
    <w:rsid w:val="00992062"/>
    <w:rsid w:val="00992159"/>
    <w:rsid w:val="009922F0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3BE"/>
    <w:rsid w:val="00993522"/>
    <w:rsid w:val="009935FC"/>
    <w:rsid w:val="00993627"/>
    <w:rsid w:val="00993658"/>
    <w:rsid w:val="0099367D"/>
    <w:rsid w:val="009936CB"/>
    <w:rsid w:val="009936F0"/>
    <w:rsid w:val="00993A9A"/>
    <w:rsid w:val="00993ACF"/>
    <w:rsid w:val="00993DA5"/>
    <w:rsid w:val="00993E03"/>
    <w:rsid w:val="0099415E"/>
    <w:rsid w:val="00994546"/>
    <w:rsid w:val="00994BD1"/>
    <w:rsid w:val="00994F40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6428"/>
    <w:rsid w:val="00996546"/>
    <w:rsid w:val="0099676E"/>
    <w:rsid w:val="00996A8B"/>
    <w:rsid w:val="00996AB0"/>
    <w:rsid w:val="00996BA8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3FE"/>
    <w:rsid w:val="009A041C"/>
    <w:rsid w:val="009A0FE2"/>
    <w:rsid w:val="009A106E"/>
    <w:rsid w:val="009A10A9"/>
    <w:rsid w:val="009A12D1"/>
    <w:rsid w:val="009A12F2"/>
    <w:rsid w:val="009A15B6"/>
    <w:rsid w:val="009A181B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2058"/>
    <w:rsid w:val="009B2092"/>
    <w:rsid w:val="009B245E"/>
    <w:rsid w:val="009B24E9"/>
    <w:rsid w:val="009B2532"/>
    <w:rsid w:val="009B2655"/>
    <w:rsid w:val="009B3221"/>
    <w:rsid w:val="009B346F"/>
    <w:rsid w:val="009B3608"/>
    <w:rsid w:val="009B3745"/>
    <w:rsid w:val="009B3770"/>
    <w:rsid w:val="009B38B6"/>
    <w:rsid w:val="009B3A8F"/>
    <w:rsid w:val="009B3AC1"/>
    <w:rsid w:val="009B3BF5"/>
    <w:rsid w:val="009B3C79"/>
    <w:rsid w:val="009B3D0C"/>
    <w:rsid w:val="009B42DA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235"/>
    <w:rsid w:val="009B79C4"/>
    <w:rsid w:val="009B79D6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3027"/>
    <w:rsid w:val="009C30BF"/>
    <w:rsid w:val="009C3156"/>
    <w:rsid w:val="009C319F"/>
    <w:rsid w:val="009C3289"/>
    <w:rsid w:val="009C34D6"/>
    <w:rsid w:val="009C357C"/>
    <w:rsid w:val="009C36A4"/>
    <w:rsid w:val="009C36D2"/>
    <w:rsid w:val="009C39CD"/>
    <w:rsid w:val="009C3D88"/>
    <w:rsid w:val="009C3F40"/>
    <w:rsid w:val="009C4365"/>
    <w:rsid w:val="009C43EB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1EB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887"/>
    <w:rsid w:val="009C7A5D"/>
    <w:rsid w:val="009C7B7A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105C"/>
    <w:rsid w:val="009D1205"/>
    <w:rsid w:val="009D1325"/>
    <w:rsid w:val="009D15DF"/>
    <w:rsid w:val="009D15E0"/>
    <w:rsid w:val="009D1652"/>
    <w:rsid w:val="009D1808"/>
    <w:rsid w:val="009D188E"/>
    <w:rsid w:val="009D1B5A"/>
    <w:rsid w:val="009D2118"/>
    <w:rsid w:val="009D2246"/>
    <w:rsid w:val="009D22EA"/>
    <w:rsid w:val="009D23E5"/>
    <w:rsid w:val="009D248E"/>
    <w:rsid w:val="009D2745"/>
    <w:rsid w:val="009D2752"/>
    <w:rsid w:val="009D27AA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6B6"/>
    <w:rsid w:val="009D3CC0"/>
    <w:rsid w:val="009D3CEB"/>
    <w:rsid w:val="009D3D45"/>
    <w:rsid w:val="009D3E34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654"/>
    <w:rsid w:val="009D57AD"/>
    <w:rsid w:val="009D59D3"/>
    <w:rsid w:val="009D5DC2"/>
    <w:rsid w:val="009D610C"/>
    <w:rsid w:val="009D62E7"/>
    <w:rsid w:val="009D63EF"/>
    <w:rsid w:val="009D65A6"/>
    <w:rsid w:val="009D66CA"/>
    <w:rsid w:val="009D6940"/>
    <w:rsid w:val="009D69A8"/>
    <w:rsid w:val="009D69F6"/>
    <w:rsid w:val="009D6D5E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0DE9"/>
    <w:rsid w:val="009E1066"/>
    <w:rsid w:val="009E11A9"/>
    <w:rsid w:val="009E12D1"/>
    <w:rsid w:val="009E13AF"/>
    <w:rsid w:val="009E141F"/>
    <w:rsid w:val="009E176B"/>
    <w:rsid w:val="009E1A33"/>
    <w:rsid w:val="009E1A74"/>
    <w:rsid w:val="009E1D0A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794"/>
    <w:rsid w:val="009E2A62"/>
    <w:rsid w:val="009E2F97"/>
    <w:rsid w:val="009E3231"/>
    <w:rsid w:val="009E3235"/>
    <w:rsid w:val="009E35BC"/>
    <w:rsid w:val="009E361F"/>
    <w:rsid w:val="009E3790"/>
    <w:rsid w:val="009E37FC"/>
    <w:rsid w:val="009E3908"/>
    <w:rsid w:val="009E3C2A"/>
    <w:rsid w:val="009E3DF2"/>
    <w:rsid w:val="009E3E78"/>
    <w:rsid w:val="009E4071"/>
    <w:rsid w:val="009E41B0"/>
    <w:rsid w:val="009E44FE"/>
    <w:rsid w:val="009E4550"/>
    <w:rsid w:val="009E457F"/>
    <w:rsid w:val="009E4760"/>
    <w:rsid w:val="009E47B9"/>
    <w:rsid w:val="009E4A84"/>
    <w:rsid w:val="009E5042"/>
    <w:rsid w:val="009E53AA"/>
    <w:rsid w:val="009E53D6"/>
    <w:rsid w:val="009E5407"/>
    <w:rsid w:val="009E55D4"/>
    <w:rsid w:val="009E5656"/>
    <w:rsid w:val="009E5817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EAC"/>
    <w:rsid w:val="009E6F6E"/>
    <w:rsid w:val="009E70C6"/>
    <w:rsid w:val="009E71A3"/>
    <w:rsid w:val="009E7366"/>
    <w:rsid w:val="009E7667"/>
    <w:rsid w:val="009E794E"/>
    <w:rsid w:val="009E798E"/>
    <w:rsid w:val="009E7B78"/>
    <w:rsid w:val="009E7BE3"/>
    <w:rsid w:val="009E7D30"/>
    <w:rsid w:val="009E7F5E"/>
    <w:rsid w:val="009F0001"/>
    <w:rsid w:val="009F01B4"/>
    <w:rsid w:val="009F03C2"/>
    <w:rsid w:val="009F06F6"/>
    <w:rsid w:val="009F0B8E"/>
    <w:rsid w:val="009F0C38"/>
    <w:rsid w:val="009F0CD1"/>
    <w:rsid w:val="009F1033"/>
    <w:rsid w:val="009F1337"/>
    <w:rsid w:val="009F1544"/>
    <w:rsid w:val="009F163C"/>
    <w:rsid w:val="009F16A0"/>
    <w:rsid w:val="009F187B"/>
    <w:rsid w:val="009F1933"/>
    <w:rsid w:val="009F194D"/>
    <w:rsid w:val="009F1DFD"/>
    <w:rsid w:val="009F29A1"/>
    <w:rsid w:val="009F2C55"/>
    <w:rsid w:val="009F2E7E"/>
    <w:rsid w:val="009F368F"/>
    <w:rsid w:val="009F393B"/>
    <w:rsid w:val="009F3A4B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A0"/>
    <w:rsid w:val="009F5CA4"/>
    <w:rsid w:val="009F5D23"/>
    <w:rsid w:val="009F61E4"/>
    <w:rsid w:val="009F6410"/>
    <w:rsid w:val="009F6457"/>
    <w:rsid w:val="009F665B"/>
    <w:rsid w:val="009F669B"/>
    <w:rsid w:val="009F66B3"/>
    <w:rsid w:val="009F66DF"/>
    <w:rsid w:val="009F67E2"/>
    <w:rsid w:val="009F6843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1006"/>
    <w:rsid w:val="00A011C6"/>
    <w:rsid w:val="00A011C8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4B"/>
    <w:rsid w:val="00A03BB4"/>
    <w:rsid w:val="00A03CA5"/>
    <w:rsid w:val="00A04541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4E7"/>
    <w:rsid w:val="00A05536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525"/>
    <w:rsid w:val="00A06687"/>
    <w:rsid w:val="00A0689E"/>
    <w:rsid w:val="00A068EF"/>
    <w:rsid w:val="00A06AC3"/>
    <w:rsid w:val="00A06C7E"/>
    <w:rsid w:val="00A06E7C"/>
    <w:rsid w:val="00A06F57"/>
    <w:rsid w:val="00A075FA"/>
    <w:rsid w:val="00A07654"/>
    <w:rsid w:val="00A07679"/>
    <w:rsid w:val="00A076D6"/>
    <w:rsid w:val="00A07894"/>
    <w:rsid w:val="00A07B16"/>
    <w:rsid w:val="00A07CF2"/>
    <w:rsid w:val="00A07EA6"/>
    <w:rsid w:val="00A07F2B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7C"/>
    <w:rsid w:val="00A13AA6"/>
    <w:rsid w:val="00A13B51"/>
    <w:rsid w:val="00A13B5F"/>
    <w:rsid w:val="00A13BF7"/>
    <w:rsid w:val="00A13CF1"/>
    <w:rsid w:val="00A13F4C"/>
    <w:rsid w:val="00A142CA"/>
    <w:rsid w:val="00A142D5"/>
    <w:rsid w:val="00A1435A"/>
    <w:rsid w:val="00A145D0"/>
    <w:rsid w:val="00A14641"/>
    <w:rsid w:val="00A1468E"/>
    <w:rsid w:val="00A14743"/>
    <w:rsid w:val="00A14A69"/>
    <w:rsid w:val="00A14AEB"/>
    <w:rsid w:val="00A14B5D"/>
    <w:rsid w:val="00A14B73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CE9"/>
    <w:rsid w:val="00A22D04"/>
    <w:rsid w:val="00A22D9C"/>
    <w:rsid w:val="00A22E14"/>
    <w:rsid w:val="00A22E73"/>
    <w:rsid w:val="00A235F7"/>
    <w:rsid w:val="00A237C8"/>
    <w:rsid w:val="00A238C8"/>
    <w:rsid w:val="00A23921"/>
    <w:rsid w:val="00A23B6E"/>
    <w:rsid w:val="00A23EBB"/>
    <w:rsid w:val="00A24150"/>
    <w:rsid w:val="00A243E0"/>
    <w:rsid w:val="00A2445F"/>
    <w:rsid w:val="00A24496"/>
    <w:rsid w:val="00A246BF"/>
    <w:rsid w:val="00A2470A"/>
    <w:rsid w:val="00A2481C"/>
    <w:rsid w:val="00A24C00"/>
    <w:rsid w:val="00A24CCF"/>
    <w:rsid w:val="00A2560C"/>
    <w:rsid w:val="00A25A28"/>
    <w:rsid w:val="00A25A7A"/>
    <w:rsid w:val="00A25B85"/>
    <w:rsid w:val="00A25F4B"/>
    <w:rsid w:val="00A261E4"/>
    <w:rsid w:val="00A26309"/>
    <w:rsid w:val="00A26425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5BF"/>
    <w:rsid w:val="00A3072C"/>
    <w:rsid w:val="00A307C5"/>
    <w:rsid w:val="00A308DB"/>
    <w:rsid w:val="00A30915"/>
    <w:rsid w:val="00A30BAE"/>
    <w:rsid w:val="00A30CDD"/>
    <w:rsid w:val="00A30EA6"/>
    <w:rsid w:val="00A31168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8DB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456"/>
    <w:rsid w:val="00A42485"/>
    <w:rsid w:val="00A42659"/>
    <w:rsid w:val="00A4265F"/>
    <w:rsid w:val="00A42721"/>
    <w:rsid w:val="00A4273D"/>
    <w:rsid w:val="00A42744"/>
    <w:rsid w:val="00A42758"/>
    <w:rsid w:val="00A42897"/>
    <w:rsid w:val="00A42919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D5B"/>
    <w:rsid w:val="00A51EEE"/>
    <w:rsid w:val="00A5213D"/>
    <w:rsid w:val="00A521E0"/>
    <w:rsid w:val="00A523FD"/>
    <w:rsid w:val="00A5262A"/>
    <w:rsid w:val="00A52ABD"/>
    <w:rsid w:val="00A52D1E"/>
    <w:rsid w:val="00A52E4C"/>
    <w:rsid w:val="00A52EF2"/>
    <w:rsid w:val="00A52F01"/>
    <w:rsid w:val="00A52FDE"/>
    <w:rsid w:val="00A5301B"/>
    <w:rsid w:val="00A53085"/>
    <w:rsid w:val="00A53220"/>
    <w:rsid w:val="00A5328E"/>
    <w:rsid w:val="00A53704"/>
    <w:rsid w:val="00A5381A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520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637C"/>
    <w:rsid w:val="00A56383"/>
    <w:rsid w:val="00A563E1"/>
    <w:rsid w:val="00A565D9"/>
    <w:rsid w:val="00A56735"/>
    <w:rsid w:val="00A5689E"/>
    <w:rsid w:val="00A56C2C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2C9"/>
    <w:rsid w:val="00A6246C"/>
    <w:rsid w:val="00A62953"/>
    <w:rsid w:val="00A62961"/>
    <w:rsid w:val="00A62B5B"/>
    <w:rsid w:val="00A62B90"/>
    <w:rsid w:val="00A62CEF"/>
    <w:rsid w:val="00A62D25"/>
    <w:rsid w:val="00A62FE4"/>
    <w:rsid w:val="00A630F5"/>
    <w:rsid w:val="00A63173"/>
    <w:rsid w:val="00A6323B"/>
    <w:rsid w:val="00A63573"/>
    <w:rsid w:val="00A6372F"/>
    <w:rsid w:val="00A63872"/>
    <w:rsid w:val="00A639AD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A59"/>
    <w:rsid w:val="00A64BC7"/>
    <w:rsid w:val="00A64CAF"/>
    <w:rsid w:val="00A64EB1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73"/>
    <w:rsid w:val="00A65FBF"/>
    <w:rsid w:val="00A66089"/>
    <w:rsid w:val="00A6612A"/>
    <w:rsid w:val="00A66818"/>
    <w:rsid w:val="00A668F7"/>
    <w:rsid w:val="00A66A5A"/>
    <w:rsid w:val="00A66CEC"/>
    <w:rsid w:val="00A66D31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61"/>
    <w:rsid w:val="00A72E89"/>
    <w:rsid w:val="00A72ED7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95F"/>
    <w:rsid w:val="00A74BC4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72"/>
    <w:rsid w:val="00A810D8"/>
    <w:rsid w:val="00A812BA"/>
    <w:rsid w:val="00A812F9"/>
    <w:rsid w:val="00A8135C"/>
    <w:rsid w:val="00A81422"/>
    <w:rsid w:val="00A81427"/>
    <w:rsid w:val="00A81633"/>
    <w:rsid w:val="00A81C4C"/>
    <w:rsid w:val="00A81E52"/>
    <w:rsid w:val="00A82125"/>
    <w:rsid w:val="00A8221B"/>
    <w:rsid w:val="00A82428"/>
    <w:rsid w:val="00A82430"/>
    <w:rsid w:val="00A824DC"/>
    <w:rsid w:val="00A82665"/>
    <w:rsid w:val="00A827C9"/>
    <w:rsid w:val="00A82BEA"/>
    <w:rsid w:val="00A82BF0"/>
    <w:rsid w:val="00A82C8E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521"/>
    <w:rsid w:val="00A85661"/>
    <w:rsid w:val="00A858ED"/>
    <w:rsid w:val="00A85926"/>
    <w:rsid w:val="00A85C85"/>
    <w:rsid w:val="00A85CB1"/>
    <w:rsid w:val="00A85D07"/>
    <w:rsid w:val="00A85FFF"/>
    <w:rsid w:val="00A8612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69"/>
    <w:rsid w:val="00A91523"/>
    <w:rsid w:val="00A9159B"/>
    <w:rsid w:val="00A9164F"/>
    <w:rsid w:val="00A91701"/>
    <w:rsid w:val="00A91764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4C9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D30"/>
    <w:rsid w:val="00A93E41"/>
    <w:rsid w:val="00A93F01"/>
    <w:rsid w:val="00A93F4E"/>
    <w:rsid w:val="00A93FC0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B40"/>
    <w:rsid w:val="00A9505F"/>
    <w:rsid w:val="00A95262"/>
    <w:rsid w:val="00A9526D"/>
    <w:rsid w:val="00A95281"/>
    <w:rsid w:val="00A953AC"/>
    <w:rsid w:val="00A9545A"/>
    <w:rsid w:val="00A954F0"/>
    <w:rsid w:val="00A955B7"/>
    <w:rsid w:val="00A959D6"/>
    <w:rsid w:val="00A95A3E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BC0"/>
    <w:rsid w:val="00A96D56"/>
    <w:rsid w:val="00A96D7E"/>
    <w:rsid w:val="00A96DB2"/>
    <w:rsid w:val="00A9705E"/>
    <w:rsid w:val="00A9727C"/>
    <w:rsid w:val="00A97589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CA5"/>
    <w:rsid w:val="00AA109F"/>
    <w:rsid w:val="00AA116F"/>
    <w:rsid w:val="00AA1399"/>
    <w:rsid w:val="00AA1420"/>
    <w:rsid w:val="00AA158B"/>
    <w:rsid w:val="00AA18B0"/>
    <w:rsid w:val="00AA1A0F"/>
    <w:rsid w:val="00AA1D12"/>
    <w:rsid w:val="00AA1E67"/>
    <w:rsid w:val="00AA1ED6"/>
    <w:rsid w:val="00AA1EEC"/>
    <w:rsid w:val="00AA1FA9"/>
    <w:rsid w:val="00AA1FEE"/>
    <w:rsid w:val="00AA210C"/>
    <w:rsid w:val="00AA22CC"/>
    <w:rsid w:val="00AA2315"/>
    <w:rsid w:val="00AA23A2"/>
    <w:rsid w:val="00AA29A3"/>
    <w:rsid w:val="00AA29F2"/>
    <w:rsid w:val="00AA2B11"/>
    <w:rsid w:val="00AA2CD8"/>
    <w:rsid w:val="00AA2D01"/>
    <w:rsid w:val="00AA2D29"/>
    <w:rsid w:val="00AA30A2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2A5"/>
    <w:rsid w:val="00AA74A0"/>
    <w:rsid w:val="00AA7791"/>
    <w:rsid w:val="00AA78A8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2"/>
    <w:rsid w:val="00AB1C99"/>
    <w:rsid w:val="00AB23E2"/>
    <w:rsid w:val="00AB255D"/>
    <w:rsid w:val="00AB2569"/>
    <w:rsid w:val="00AB2857"/>
    <w:rsid w:val="00AB2A04"/>
    <w:rsid w:val="00AB2AAB"/>
    <w:rsid w:val="00AB2B3A"/>
    <w:rsid w:val="00AB2F8A"/>
    <w:rsid w:val="00AB3299"/>
    <w:rsid w:val="00AB33A4"/>
    <w:rsid w:val="00AB33EF"/>
    <w:rsid w:val="00AB3418"/>
    <w:rsid w:val="00AB3491"/>
    <w:rsid w:val="00AB3536"/>
    <w:rsid w:val="00AB38F0"/>
    <w:rsid w:val="00AB3D94"/>
    <w:rsid w:val="00AB3E16"/>
    <w:rsid w:val="00AB3E3E"/>
    <w:rsid w:val="00AB3F13"/>
    <w:rsid w:val="00AB4157"/>
    <w:rsid w:val="00AB417E"/>
    <w:rsid w:val="00AB424C"/>
    <w:rsid w:val="00AB42FF"/>
    <w:rsid w:val="00AB43B4"/>
    <w:rsid w:val="00AB491B"/>
    <w:rsid w:val="00AB49D8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DF7"/>
    <w:rsid w:val="00AB706E"/>
    <w:rsid w:val="00AB7134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AA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331"/>
    <w:rsid w:val="00AC246E"/>
    <w:rsid w:val="00AC26E1"/>
    <w:rsid w:val="00AC2A6B"/>
    <w:rsid w:val="00AC2D4D"/>
    <w:rsid w:val="00AC2D4E"/>
    <w:rsid w:val="00AC304B"/>
    <w:rsid w:val="00AC3084"/>
    <w:rsid w:val="00AC33E5"/>
    <w:rsid w:val="00AC3431"/>
    <w:rsid w:val="00AC35E6"/>
    <w:rsid w:val="00AC3691"/>
    <w:rsid w:val="00AC3744"/>
    <w:rsid w:val="00AC38E9"/>
    <w:rsid w:val="00AC39A8"/>
    <w:rsid w:val="00AC39B0"/>
    <w:rsid w:val="00AC42A8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439"/>
    <w:rsid w:val="00AC57E0"/>
    <w:rsid w:val="00AC5A3B"/>
    <w:rsid w:val="00AC5BE9"/>
    <w:rsid w:val="00AC5D8C"/>
    <w:rsid w:val="00AC61B3"/>
    <w:rsid w:val="00AC63F4"/>
    <w:rsid w:val="00AC6521"/>
    <w:rsid w:val="00AC65F2"/>
    <w:rsid w:val="00AC690A"/>
    <w:rsid w:val="00AC69BE"/>
    <w:rsid w:val="00AC6A26"/>
    <w:rsid w:val="00AC6A8B"/>
    <w:rsid w:val="00AC6D0A"/>
    <w:rsid w:val="00AC71E2"/>
    <w:rsid w:val="00AC764B"/>
    <w:rsid w:val="00AC770E"/>
    <w:rsid w:val="00AC789A"/>
    <w:rsid w:val="00AC78F7"/>
    <w:rsid w:val="00AC796A"/>
    <w:rsid w:val="00AC7C31"/>
    <w:rsid w:val="00AC7E16"/>
    <w:rsid w:val="00AC7F53"/>
    <w:rsid w:val="00AD0174"/>
    <w:rsid w:val="00AD028B"/>
    <w:rsid w:val="00AD0307"/>
    <w:rsid w:val="00AD0547"/>
    <w:rsid w:val="00AD0A73"/>
    <w:rsid w:val="00AD108D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C5D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EC"/>
    <w:rsid w:val="00AD3E91"/>
    <w:rsid w:val="00AD3FEB"/>
    <w:rsid w:val="00AD4207"/>
    <w:rsid w:val="00AD463E"/>
    <w:rsid w:val="00AD48F9"/>
    <w:rsid w:val="00AD4A10"/>
    <w:rsid w:val="00AD4B38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D91"/>
    <w:rsid w:val="00AD5E0A"/>
    <w:rsid w:val="00AD5E14"/>
    <w:rsid w:val="00AD5F16"/>
    <w:rsid w:val="00AD6015"/>
    <w:rsid w:val="00AD6023"/>
    <w:rsid w:val="00AD63BA"/>
    <w:rsid w:val="00AD6808"/>
    <w:rsid w:val="00AD68B5"/>
    <w:rsid w:val="00AD6C7F"/>
    <w:rsid w:val="00AD6E10"/>
    <w:rsid w:val="00AD6FC6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3EB"/>
    <w:rsid w:val="00AE0576"/>
    <w:rsid w:val="00AE060F"/>
    <w:rsid w:val="00AE07B6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23D"/>
    <w:rsid w:val="00AE73ED"/>
    <w:rsid w:val="00AE75A9"/>
    <w:rsid w:val="00AE767D"/>
    <w:rsid w:val="00AE77C7"/>
    <w:rsid w:val="00AE7992"/>
    <w:rsid w:val="00AE7D16"/>
    <w:rsid w:val="00AF0311"/>
    <w:rsid w:val="00AF0362"/>
    <w:rsid w:val="00AF0616"/>
    <w:rsid w:val="00AF062F"/>
    <w:rsid w:val="00AF07EE"/>
    <w:rsid w:val="00AF0801"/>
    <w:rsid w:val="00AF088D"/>
    <w:rsid w:val="00AF0A47"/>
    <w:rsid w:val="00AF0BB0"/>
    <w:rsid w:val="00AF0BCA"/>
    <w:rsid w:val="00AF0C27"/>
    <w:rsid w:val="00AF10D3"/>
    <w:rsid w:val="00AF115E"/>
    <w:rsid w:val="00AF11A1"/>
    <w:rsid w:val="00AF1414"/>
    <w:rsid w:val="00AF1703"/>
    <w:rsid w:val="00AF1958"/>
    <w:rsid w:val="00AF1AF5"/>
    <w:rsid w:val="00AF1C43"/>
    <w:rsid w:val="00AF1CBC"/>
    <w:rsid w:val="00AF1D70"/>
    <w:rsid w:val="00AF2078"/>
    <w:rsid w:val="00AF21E6"/>
    <w:rsid w:val="00AF226C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CE"/>
    <w:rsid w:val="00AF2DED"/>
    <w:rsid w:val="00AF2E75"/>
    <w:rsid w:val="00AF2F32"/>
    <w:rsid w:val="00AF3623"/>
    <w:rsid w:val="00AF37AD"/>
    <w:rsid w:val="00AF3A59"/>
    <w:rsid w:val="00AF3AAF"/>
    <w:rsid w:val="00AF3C80"/>
    <w:rsid w:val="00AF3C8C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6F1"/>
    <w:rsid w:val="00AF692D"/>
    <w:rsid w:val="00AF6AE3"/>
    <w:rsid w:val="00AF6B1B"/>
    <w:rsid w:val="00AF6DB8"/>
    <w:rsid w:val="00AF724C"/>
    <w:rsid w:val="00AF738A"/>
    <w:rsid w:val="00AF7546"/>
    <w:rsid w:val="00AF7A91"/>
    <w:rsid w:val="00AF7CDF"/>
    <w:rsid w:val="00AF7D19"/>
    <w:rsid w:val="00AF7DAB"/>
    <w:rsid w:val="00AF7DD7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10D3"/>
    <w:rsid w:val="00B01214"/>
    <w:rsid w:val="00B0135F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98D"/>
    <w:rsid w:val="00B02A4C"/>
    <w:rsid w:val="00B02AEA"/>
    <w:rsid w:val="00B02BDD"/>
    <w:rsid w:val="00B02FDB"/>
    <w:rsid w:val="00B03101"/>
    <w:rsid w:val="00B032CE"/>
    <w:rsid w:val="00B03527"/>
    <w:rsid w:val="00B037AB"/>
    <w:rsid w:val="00B039CE"/>
    <w:rsid w:val="00B03A2E"/>
    <w:rsid w:val="00B03BA8"/>
    <w:rsid w:val="00B03C9A"/>
    <w:rsid w:val="00B03CF7"/>
    <w:rsid w:val="00B03D26"/>
    <w:rsid w:val="00B03E54"/>
    <w:rsid w:val="00B042A6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FFB"/>
    <w:rsid w:val="00B06163"/>
    <w:rsid w:val="00B0642D"/>
    <w:rsid w:val="00B06698"/>
    <w:rsid w:val="00B066A3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120"/>
    <w:rsid w:val="00B104E3"/>
    <w:rsid w:val="00B1060C"/>
    <w:rsid w:val="00B1071A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A59"/>
    <w:rsid w:val="00B12CA4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4F"/>
    <w:rsid w:val="00B13B8D"/>
    <w:rsid w:val="00B13F1F"/>
    <w:rsid w:val="00B1435F"/>
    <w:rsid w:val="00B143F4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DC8"/>
    <w:rsid w:val="00B22ED9"/>
    <w:rsid w:val="00B233A9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98B"/>
    <w:rsid w:val="00B24B39"/>
    <w:rsid w:val="00B24B93"/>
    <w:rsid w:val="00B24C1C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15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595"/>
    <w:rsid w:val="00B3376D"/>
    <w:rsid w:val="00B33802"/>
    <w:rsid w:val="00B33913"/>
    <w:rsid w:val="00B3396B"/>
    <w:rsid w:val="00B339FC"/>
    <w:rsid w:val="00B33CF7"/>
    <w:rsid w:val="00B33E44"/>
    <w:rsid w:val="00B33E88"/>
    <w:rsid w:val="00B33EC1"/>
    <w:rsid w:val="00B34167"/>
    <w:rsid w:val="00B3419B"/>
    <w:rsid w:val="00B344C9"/>
    <w:rsid w:val="00B34642"/>
    <w:rsid w:val="00B34681"/>
    <w:rsid w:val="00B3474C"/>
    <w:rsid w:val="00B34886"/>
    <w:rsid w:val="00B3488B"/>
    <w:rsid w:val="00B34E11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C43"/>
    <w:rsid w:val="00B36D5C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FBE"/>
    <w:rsid w:val="00B40FE0"/>
    <w:rsid w:val="00B411A3"/>
    <w:rsid w:val="00B412CB"/>
    <w:rsid w:val="00B41351"/>
    <w:rsid w:val="00B413B4"/>
    <w:rsid w:val="00B4153B"/>
    <w:rsid w:val="00B415EF"/>
    <w:rsid w:val="00B41831"/>
    <w:rsid w:val="00B41B34"/>
    <w:rsid w:val="00B41C40"/>
    <w:rsid w:val="00B41C4B"/>
    <w:rsid w:val="00B41C59"/>
    <w:rsid w:val="00B41E7F"/>
    <w:rsid w:val="00B421F9"/>
    <w:rsid w:val="00B424BB"/>
    <w:rsid w:val="00B424F2"/>
    <w:rsid w:val="00B425CB"/>
    <w:rsid w:val="00B4279C"/>
    <w:rsid w:val="00B427E4"/>
    <w:rsid w:val="00B42879"/>
    <w:rsid w:val="00B42B9A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546"/>
    <w:rsid w:val="00B44666"/>
    <w:rsid w:val="00B4485B"/>
    <w:rsid w:val="00B44966"/>
    <w:rsid w:val="00B44B77"/>
    <w:rsid w:val="00B44BCB"/>
    <w:rsid w:val="00B44D29"/>
    <w:rsid w:val="00B44E53"/>
    <w:rsid w:val="00B45192"/>
    <w:rsid w:val="00B453FF"/>
    <w:rsid w:val="00B4540E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BBB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5020A"/>
    <w:rsid w:val="00B50353"/>
    <w:rsid w:val="00B504F7"/>
    <w:rsid w:val="00B5055B"/>
    <w:rsid w:val="00B50E38"/>
    <w:rsid w:val="00B50F70"/>
    <w:rsid w:val="00B511A4"/>
    <w:rsid w:val="00B51367"/>
    <w:rsid w:val="00B51420"/>
    <w:rsid w:val="00B51526"/>
    <w:rsid w:val="00B516CD"/>
    <w:rsid w:val="00B51843"/>
    <w:rsid w:val="00B51A40"/>
    <w:rsid w:val="00B51A4B"/>
    <w:rsid w:val="00B51B72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D89"/>
    <w:rsid w:val="00B53DCF"/>
    <w:rsid w:val="00B53EF5"/>
    <w:rsid w:val="00B5418D"/>
    <w:rsid w:val="00B54283"/>
    <w:rsid w:val="00B5428C"/>
    <w:rsid w:val="00B542FA"/>
    <w:rsid w:val="00B54551"/>
    <w:rsid w:val="00B54552"/>
    <w:rsid w:val="00B545EF"/>
    <w:rsid w:val="00B5475E"/>
    <w:rsid w:val="00B547AF"/>
    <w:rsid w:val="00B54989"/>
    <w:rsid w:val="00B54ADC"/>
    <w:rsid w:val="00B54B71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6FA"/>
    <w:rsid w:val="00B6184F"/>
    <w:rsid w:val="00B61980"/>
    <w:rsid w:val="00B619AF"/>
    <w:rsid w:val="00B61B85"/>
    <w:rsid w:val="00B61CFF"/>
    <w:rsid w:val="00B61E5C"/>
    <w:rsid w:val="00B61E91"/>
    <w:rsid w:val="00B61F70"/>
    <w:rsid w:val="00B61FD8"/>
    <w:rsid w:val="00B6237B"/>
    <w:rsid w:val="00B62414"/>
    <w:rsid w:val="00B627CD"/>
    <w:rsid w:val="00B62A18"/>
    <w:rsid w:val="00B62ACF"/>
    <w:rsid w:val="00B62C92"/>
    <w:rsid w:val="00B63169"/>
    <w:rsid w:val="00B63207"/>
    <w:rsid w:val="00B6326D"/>
    <w:rsid w:val="00B63410"/>
    <w:rsid w:val="00B637C4"/>
    <w:rsid w:val="00B63870"/>
    <w:rsid w:val="00B63DA4"/>
    <w:rsid w:val="00B63FCD"/>
    <w:rsid w:val="00B63FCE"/>
    <w:rsid w:val="00B640AB"/>
    <w:rsid w:val="00B6415B"/>
    <w:rsid w:val="00B64212"/>
    <w:rsid w:val="00B64270"/>
    <w:rsid w:val="00B64398"/>
    <w:rsid w:val="00B64484"/>
    <w:rsid w:val="00B644B9"/>
    <w:rsid w:val="00B645EE"/>
    <w:rsid w:val="00B645F8"/>
    <w:rsid w:val="00B646A6"/>
    <w:rsid w:val="00B64A3E"/>
    <w:rsid w:val="00B64B7E"/>
    <w:rsid w:val="00B64D52"/>
    <w:rsid w:val="00B64DC2"/>
    <w:rsid w:val="00B652B0"/>
    <w:rsid w:val="00B65590"/>
    <w:rsid w:val="00B657B5"/>
    <w:rsid w:val="00B65820"/>
    <w:rsid w:val="00B65A86"/>
    <w:rsid w:val="00B65D1C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72F4"/>
    <w:rsid w:val="00B6749E"/>
    <w:rsid w:val="00B676FE"/>
    <w:rsid w:val="00B67889"/>
    <w:rsid w:val="00B6796C"/>
    <w:rsid w:val="00B67B2B"/>
    <w:rsid w:val="00B67CF2"/>
    <w:rsid w:val="00B67E92"/>
    <w:rsid w:val="00B67F1A"/>
    <w:rsid w:val="00B70046"/>
    <w:rsid w:val="00B70171"/>
    <w:rsid w:val="00B70333"/>
    <w:rsid w:val="00B7056C"/>
    <w:rsid w:val="00B70719"/>
    <w:rsid w:val="00B709E2"/>
    <w:rsid w:val="00B70A49"/>
    <w:rsid w:val="00B70B9E"/>
    <w:rsid w:val="00B70BC6"/>
    <w:rsid w:val="00B70E7F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D06"/>
    <w:rsid w:val="00B72D99"/>
    <w:rsid w:val="00B72EC3"/>
    <w:rsid w:val="00B72F63"/>
    <w:rsid w:val="00B730EA"/>
    <w:rsid w:val="00B73259"/>
    <w:rsid w:val="00B73453"/>
    <w:rsid w:val="00B734B5"/>
    <w:rsid w:val="00B735CA"/>
    <w:rsid w:val="00B736D3"/>
    <w:rsid w:val="00B737C7"/>
    <w:rsid w:val="00B7382F"/>
    <w:rsid w:val="00B73954"/>
    <w:rsid w:val="00B73977"/>
    <w:rsid w:val="00B73C61"/>
    <w:rsid w:val="00B73EE1"/>
    <w:rsid w:val="00B73F01"/>
    <w:rsid w:val="00B74083"/>
    <w:rsid w:val="00B741DB"/>
    <w:rsid w:val="00B742C3"/>
    <w:rsid w:val="00B74306"/>
    <w:rsid w:val="00B7452F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1A"/>
    <w:rsid w:val="00B7763D"/>
    <w:rsid w:val="00B777C5"/>
    <w:rsid w:val="00B77808"/>
    <w:rsid w:val="00B7784E"/>
    <w:rsid w:val="00B77D8A"/>
    <w:rsid w:val="00B77DB9"/>
    <w:rsid w:val="00B77E43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F5B"/>
    <w:rsid w:val="00B81578"/>
    <w:rsid w:val="00B815FF"/>
    <w:rsid w:val="00B81671"/>
    <w:rsid w:val="00B81684"/>
    <w:rsid w:val="00B81758"/>
    <w:rsid w:val="00B817F4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40"/>
    <w:rsid w:val="00B828D6"/>
    <w:rsid w:val="00B82D64"/>
    <w:rsid w:val="00B82F4C"/>
    <w:rsid w:val="00B830F7"/>
    <w:rsid w:val="00B8321E"/>
    <w:rsid w:val="00B833AF"/>
    <w:rsid w:val="00B83539"/>
    <w:rsid w:val="00B8390B"/>
    <w:rsid w:val="00B83962"/>
    <w:rsid w:val="00B83AC3"/>
    <w:rsid w:val="00B83DF6"/>
    <w:rsid w:val="00B83EC6"/>
    <w:rsid w:val="00B8408E"/>
    <w:rsid w:val="00B84634"/>
    <w:rsid w:val="00B848A5"/>
    <w:rsid w:val="00B848FF"/>
    <w:rsid w:val="00B84A41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3CB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90134"/>
    <w:rsid w:val="00B9064A"/>
    <w:rsid w:val="00B9074A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C6F"/>
    <w:rsid w:val="00B91DF1"/>
    <w:rsid w:val="00B91E0F"/>
    <w:rsid w:val="00B922DA"/>
    <w:rsid w:val="00B9230D"/>
    <w:rsid w:val="00B926E0"/>
    <w:rsid w:val="00B9289C"/>
    <w:rsid w:val="00B928B6"/>
    <w:rsid w:val="00B928D8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FF"/>
    <w:rsid w:val="00B93B55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4E8"/>
    <w:rsid w:val="00B9456E"/>
    <w:rsid w:val="00B945A6"/>
    <w:rsid w:val="00B94882"/>
    <w:rsid w:val="00B94989"/>
    <w:rsid w:val="00B950E8"/>
    <w:rsid w:val="00B95242"/>
    <w:rsid w:val="00B953FD"/>
    <w:rsid w:val="00B954FC"/>
    <w:rsid w:val="00B95774"/>
    <w:rsid w:val="00B95945"/>
    <w:rsid w:val="00B95971"/>
    <w:rsid w:val="00B95990"/>
    <w:rsid w:val="00B95A04"/>
    <w:rsid w:val="00B95B1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98A"/>
    <w:rsid w:val="00B96ABF"/>
    <w:rsid w:val="00B96CBF"/>
    <w:rsid w:val="00B96CF0"/>
    <w:rsid w:val="00B96DA2"/>
    <w:rsid w:val="00B97083"/>
    <w:rsid w:val="00B973D0"/>
    <w:rsid w:val="00B973DD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56"/>
    <w:rsid w:val="00BA04DF"/>
    <w:rsid w:val="00BA04E5"/>
    <w:rsid w:val="00BA057E"/>
    <w:rsid w:val="00BA067F"/>
    <w:rsid w:val="00BA0A66"/>
    <w:rsid w:val="00BA0B66"/>
    <w:rsid w:val="00BA106C"/>
    <w:rsid w:val="00BA1143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A7"/>
    <w:rsid w:val="00BA3902"/>
    <w:rsid w:val="00BA3974"/>
    <w:rsid w:val="00BA3A77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282"/>
    <w:rsid w:val="00BA659A"/>
    <w:rsid w:val="00BA67CE"/>
    <w:rsid w:val="00BA67E3"/>
    <w:rsid w:val="00BA68C1"/>
    <w:rsid w:val="00BA6CFD"/>
    <w:rsid w:val="00BA6E66"/>
    <w:rsid w:val="00BA6EF7"/>
    <w:rsid w:val="00BA71D0"/>
    <w:rsid w:val="00BA725F"/>
    <w:rsid w:val="00BA7423"/>
    <w:rsid w:val="00BA742E"/>
    <w:rsid w:val="00BA7541"/>
    <w:rsid w:val="00BA7688"/>
    <w:rsid w:val="00BA76D0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D75"/>
    <w:rsid w:val="00BB0E35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8F"/>
    <w:rsid w:val="00BB2029"/>
    <w:rsid w:val="00BB225D"/>
    <w:rsid w:val="00BB22CE"/>
    <w:rsid w:val="00BB2D8E"/>
    <w:rsid w:val="00BB2E16"/>
    <w:rsid w:val="00BB2F0E"/>
    <w:rsid w:val="00BB30F6"/>
    <w:rsid w:val="00BB3131"/>
    <w:rsid w:val="00BB3333"/>
    <w:rsid w:val="00BB3355"/>
    <w:rsid w:val="00BB3357"/>
    <w:rsid w:val="00BB3378"/>
    <w:rsid w:val="00BB3470"/>
    <w:rsid w:val="00BB365A"/>
    <w:rsid w:val="00BB376A"/>
    <w:rsid w:val="00BB3903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216"/>
    <w:rsid w:val="00BB5321"/>
    <w:rsid w:val="00BB5415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F5"/>
    <w:rsid w:val="00BB6C44"/>
    <w:rsid w:val="00BB6C81"/>
    <w:rsid w:val="00BB7082"/>
    <w:rsid w:val="00BB71EC"/>
    <w:rsid w:val="00BB722F"/>
    <w:rsid w:val="00BB723D"/>
    <w:rsid w:val="00BB724B"/>
    <w:rsid w:val="00BB7314"/>
    <w:rsid w:val="00BB7584"/>
    <w:rsid w:val="00BB7634"/>
    <w:rsid w:val="00BB7C31"/>
    <w:rsid w:val="00BB7D4C"/>
    <w:rsid w:val="00BC0105"/>
    <w:rsid w:val="00BC0654"/>
    <w:rsid w:val="00BC07F7"/>
    <w:rsid w:val="00BC0833"/>
    <w:rsid w:val="00BC0879"/>
    <w:rsid w:val="00BC0881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D13"/>
    <w:rsid w:val="00BC2EBE"/>
    <w:rsid w:val="00BC2EC5"/>
    <w:rsid w:val="00BC2F45"/>
    <w:rsid w:val="00BC3009"/>
    <w:rsid w:val="00BC300E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B44"/>
    <w:rsid w:val="00BC5CE2"/>
    <w:rsid w:val="00BC635B"/>
    <w:rsid w:val="00BC6761"/>
    <w:rsid w:val="00BC682E"/>
    <w:rsid w:val="00BC6A80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C7DA4"/>
    <w:rsid w:val="00BD013E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DFB"/>
    <w:rsid w:val="00BD2E3B"/>
    <w:rsid w:val="00BD2F55"/>
    <w:rsid w:val="00BD344F"/>
    <w:rsid w:val="00BD3837"/>
    <w:rsid w:val="00BD386B"/>
    <w:rsid w:val="00BD38E5"/>
    <w:rsid w:val="00BD3903"/>
    <w:rsid w:val="00BD396C"/>
    <w:rsid w:val="00BD3C69"/>
    <w:rsid w:val="00BD3D0D"/>
    <w:rsid w:val="00BD3D7A"/>
    <w:rsid w:val="00BD407E"/>
    <w:rsid w:val="00BD4159"/>
    <w:rsid w:val="00BD4586"/>
    <w:rsid w:val="00BD47C1"/>
    <w:rsid w:val="00BD48FC"/>
    <w:rsid w:val="00BD4C74"/>
    <w:rsid w:val="00BD4E11"/>
    <w:rsid w:val="00BD4EE4"/>
    <w:rsid w:val="00BD4FC1"/>
    <w:rsid w:val="00BD50AA"/>
    <w:rsid w:val="00BD51D9"/>
    <w:rsid w:val="00BD5249"/>
    <w:rsid w:val="00BD57AC"/>
    <w:rsid w:val="00BD5932"/>
    <w:rsid w:val="00BD594D"/>
    <w:rsid w:val="00BD5A26"/>
    <w:rsid w:val="00BD5C22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C6"/>
    <w:rsid w:val="00BD70EF"/>
    <w:rsid w:val="00BD70F7"/>
    <w:rsid w:val="00BD75A9"/>
    <w:rsid w:val="00BD75FF"/>
    <w:rsid w:val="00BD7A82"/>
    <w:rsid w:val="00BD7BCA"/>
    <w:rsid w:val="00BD7C8C"/>
    <w:rsid w:val="00BD7E28"/>
    <w:rsid w:val="00BD7F67"/>
    <w:rsid w:val="00BD7F9E"/>
    <w:rsid w:val="00BE0111"/>
    <w:rsid w:val="00BE0161"/>
    <w:rsid w:val="00BE0222"/>
    <w:rsid w:val="00BE02E6"/>
    <w:rsid w:val="00BE06A9"/>
    <w:rsid w:val="00BE072F"/>
    <w:rsid w:val="00BE0A68"/>
    <w:rsid w:val="00BE0CB0"/>
    <w:rsid w:val="00BE0D09"/>
    <w:rsid w:val="00BE13B8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0B"/>
    <w:rsid w:val="00BE2222"/>
    <w:rsid w:val="00BE254D"/>
    <w:rsid w:val="00BE269D"/>
    <w:rsid w:val="00BE28FE"/>
    <w:rsid w:val="00BE296A"/>
    <w:rsid w:val="00BE312F"/>
    <w:rsid w:val="00BE399E"/>
    <w:rsid w:val="00BE3A8E"/>
    <w:rsid w:val="00BE3C7B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78"/>
    <w:rsid w:val="00BF1B7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872"/>
    <w:rsid w:val="00BF2B47"/>
    <w:rsid w:val="00BF2B67"/>
    <w:rsid w:val="00BF2B6A"/>
    <w:rsid w:val="00BF2C47"/>
    <w:rsid w:val="00BF31CB"/>
    <w:rsid w:val="00BF3202"/>
    <w:rsid w:val="00BF321B"/>
    <w:rsid w:val="00BF3292"/>
    <w:rsid w:val="00BF339F"/>
    <w:rsid w:val="00BF3598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509"/>
    <w:rsid w:val="00BF46F1"/>
    <w:rsid w:val="00BF4842"/>
    <w:rsid w:val="00BF4B69"/>
    <w:rsid w:val="00BF4E32"/>
    <w:rsid w:val="00BF4EC3"/>
    <w:rsid w:val="00BF52C6"/>
    <w:rsid w:val="00BF5526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229"/>
    <w:rsid w:val="00BF7499"/>
    <w:rsid w:val="00BF7643"/>
    <w:rsid w:val="00BF7A25"/>
    <w:rsid w:val="00BF7C99"/>
    <w:rsid w:val="00BF7D39"/>
    <w:rsid w:val="00BF7D43"/>
    <w:rsid w:val="00C000BB"/>
    <w:rsid w:val="00C00133"/>
    <w:rsid w:val="00C00568"/>
    <w:rsid w:val="00C0070A"/>
    <w:rsid w:val="00C00838"/>
    <w:rsid w:val="00C00A16"/>
    <w:rsid w:val="00C00B65"/>
    <w:rsid w:val="00C00E2B"/>
    <w:rsid w:val="00C00F1A"/>
    <w:rsid w:val="00C0101A"/>
    <w:rsid w:val="00C01063"/>
    <w:rsid w:val="00C010F5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B7B"/>
    <w:rsid w:val="00C0420B"/>
    <w:rsid w:val="00C04471"/>
    <w:rsid w:val="00C04945"/>
    <w:rsid w:val="00C049F1"/>
    <w:rsid w:val="00C0501B"/>
    <w:rsid w:val="00C0528A"/>
    <w:rsid w:val="00C05407"/>
    <w:rsid w:val="00C0579A"/>
    <w:rsid w:val="00C057E0"/>
    <w:rsid w:val="00C05863"/>
    <w:rsid w:val="00C05BFD"/>
    <w:rsid w:val="00C05C20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E7"/>
    <w:rsid w:val="00C06935"/>
    <w:rsid w:val="00C06ABD"/>
    <w:rsid w:val="00C06BE9"/>
    <w:rsid w:val="00C06D01"/>
    <w:rsid w:val="00C06EA0"/>
    <w:rsid w:val="00C06F44"/>
    <w:rsid w:val="00C071FA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FE"/>
    <w:rsid w:val="00C10599"/>
    <w:rsid w:val="00C106DF"/>
    <w:rsid w:val="00C107E5"/>
    <w:rsid w:val="00C1080A"/>
    <w:rsid w:val="00C10858"/>
    <w:rsid w:val="00C1087B"/>
    <w:rsid w:val="00C109EF"/>
    <w:rsid w:val="00C10B1B"/>
    <w:rsid w:val="00C10B24"/>
    <w:rsid w:val="00C10BA4"/>
    <w:rsid w:val="00C10C98"/>
    <w:rsid w:val="00C10E1F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7D2"/>
    <w:rsid w:val="00C1286D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4F59"/>
    <w:rsid w:val="00C150AA"/>
    <w:rsid w:val="00C15135"/>
    <w:rsid w:val="00C159ED"/>
    <w:rsid w:val="00C159FD"/>
    <w:rsid w:val="00C15BFC"/>
    <w:rsid w:val="00C15C54"/>
    <w:rsid w:val="00C15CDA"/>
    <w:rsid w:val="00C15ED8"/>
    <w:rsid w:val="00C16039"/>
    <w:rsid w:val="00C16351"/>
    <w:rsid w:val="00C163F4"/>
    <w:rsid w:val="00C1662C"/>
    <w:rsid w:val="00C1673A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202D5"/>
    <w:rsid w:val="00C20384"/>
    <w:rsid w:val="00C203DA"/>
    <w:rsid w:val="00C204BB"/>
    <w:rsid w:val="00C2068D"/>
    <w:rsid w:val="00C206C4"/>
    <w:rsid w:val="00C206EC"/>
    <w:rsid w:val="00C20B66"/>
    <w:rsid w:val="00C20F77"/>
    <w:rsid w:val="00C21165"/>
    <w:rsid w:val="00C21B0E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2DD"/>
    <w:rsid w:val="00C2331D"/>
    <w:rsid w:val="00C233DC"/>
    <w:rsid w:val="00C23965"/>
    <w:rsid w:val="00C23E33"/>
    <w:rsid w:val="00C2423A"/>
    <w:rsid w:val="00C242BD"/>
    <w:rsid w:val="00C244BF"/>
    <w:rsid w:val="00C2457D"/>
    <w:rsid w:val="00C24747"/>
    <w:rsid w:val="00C24967"/>
    <w:rsid w:val="00C24C25"/>
    <w:rsid w:val="00C24CA2"/>
    <w:rsid w:val="00C24EE5"/>
    <w:rsid w:val="00C24F74"/>
    <w:rsid w:val="00C250CF"/>
    <w:rsid w:val="00C2544D"/>
    <w:rsid w:val="00C25745"/>
    <w:rsid w:val="00C25957"/>
    <w:rsid w:val="00C2597D"/>
    <w:rsid w:val="00C259A0"/>
    <w:rsid w:val="00C259E0"/>
    <w:rsid w:val="00C25A05"/>
    <w:rsid w:val="00C25C00"/>
    <w:rsid w:val="00C25D3A"/>
    <w:rsid w:val="00C25D3E"/>
    <w:rsid w:val="00C25D52"/>
    <w:rsid w:val="00C25DD3"/>
    <w:rsid w:val="00C261C5"/>
    <w:rsid w:val="00C263AE"/>
    <w:rsid w:val="00C264AE"/>
    <w:rsid w:val="00C26871"/>
    <w:rsid w:val="00C2695A"/>
    <w:rsid w:val="00C26998"/>
    <w:rsid w:val="00C26CEE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6A4"/>
    <w:rsid w:val="00C356D7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465"/>
    <w:rsid w:val="00C364C8"/>
    <w:rsid w:val="00C36713"/>
    <w:rsid w:val="00C36A64"/>
    <w:rsid w:val="00C36BB6"/>
    <w:rsid w:val="00C36DAD"/>
    <w:rsid w:val="00C36EED"/>
    <w:rsid w:val="00C36FF4"/>
    <w:rsid w:val="00C37050"/>
    <w:rsid w:val="00C37252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B7D"/>
    <w:rsid w:val="00C40D39"/>
    <w:rsid w:val="00C41107"/>
    <w:rsid w:val="00C41450"/>
    <w:rsid w:val="00C41492"/>
    <w:rsid w:val="00C414D8"/>
    <w:rsid w:val="00C417F9"/>
    <w:rsid w:val="00C41905"/>
    <w:rsid w:val="00C41A39"/>
    <w:rsid w:val="00C41CCF"/>
    <w:rsid w:val="00C41F37"/>
    <w:rsid w:val="00C41FC4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6AA"/>
    <w:rsid w:val="00C4378C"/>
    <w:rsid w:val="00C437F2"/>
    <w:rsid w:val="00C439F0"/>
    <w:rsid w:val="00C43C88"/>
    <w:rsid w:val="00C43CE7"/>
    <w:rsid w:val="00C43D05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4AE"/>
    <w:rsid w:val="00C459BB"/>
    <w:rsid w:val="00C45A9C"/>
    <w:rsid w:val="00C45AE2"/>
    <w:rsid w:val="00C45C16"/>
    <w:rsid w:val="00C4626E"/>
    <w:rsid w:val="00C464CD"/>
    <w:rsid w:val="00C4651E"/>
    <w:rsid w:val="00C468C9"/>
    <w:rsid w:val="00C46B53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9FB"/>
    <w:rsid w:val="00C56B50"/>
    <w:rsid w:val="00C56FDB"/>
    <w:rsid w:val="00C5703A"/>
    <w:rsid w:val="00C5707E"/>
    <w:rsid w:val="00C572AE"/>
    <w:rsid w:val="00C576D0"/>
    <w:rsid w:val="00C57AA3"/>
    <w:rsid w:val="00C57CC6"/>
    <w:rsid w:val="00C57EBF"/>
    <w:rsid w:val="00C601A3"/>
    <w:rsid w:val="00C601EB"/>
    <w:rsid w:val="00C60242"/>
    <w:rsid w:val="00C604FD"/>
    <w:rsid w:val="00C60911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C8E"/>
    <w:rsid w:val="00C62D7A"/>
    <w:rsid w:val="00C62DEF"/>
    <w:rsid w:val="00C633AB"/>
    <w:rsid w:val="00C6343A"/>
    <w:rsid w:val="00C635FE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4FDA"/>
    <w:rsid w:val="00C6527A"/>
    <w:rsid w:val="00C65354"/>
    <w:rsid w:val="00C653D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571"/>
    <w:rsid w:val="00C666DB"/>
    <w:rsid w:val="00C6674C"/>
    <w:rsid w:val="00C667F6"/>
    <w:rsid w:val="00C668C2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70152"/>
    <w:rsid w:val="00C70259"/>
    <w:rsid w:val="00C7040D"/>
    <w:rsid w:val="00C70701"/>
    <w:rsid w:val="00C70A0E"/>
    <w:rsid w:val="00C70A67"/>
    <w:rsid w:val="00C70ACE"/>
    <w:rsid w:val="00C70B8C"/>
    <w:rsid w:val="00C71133"/>
    <w:rsid w:val="00C711DE"/>
    <w:rsid w:val="00C713B0"/>
    <w:rsid w:val="00C71468"/>
    <w:rsid w:val="00C717BD"/>
    <w:rsid w:val="00C71A4F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3A5"/>
    <w:rsid w:val="00C734D6"/>
    <w:rsid w:val="00C7357D"/>
    <w:rsid w:val="00C7363F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984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80238"/>
    <w:rsid w:val="00C80241"/>
    <w:rsid w:val="00C80547"/>
    <w:rsid w:val="00C81351"/>
    <w:rsid w:val="00C81388"/>
    <w:rsid w:val="00C8140B"/>
    <w:rsid w:val="00C8145F"/>
    <w:rsid w:val="00C81497"/>
    <w:rsid w:val="00C815FF"/>
    <w:rsid w:val="00C817A9"/>
    <w:rsid w:val="00C8193D"/>
    <w:rsid w:val="00C8198E"/>
    <w:rsid w:val="00C81B30"/>
    <w:rsid w:val="00C82387"/>
    <w:rsid w:val="00C825AF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AC3"/>
    <w:rsid w:val="00C83BBE"/>
    <w:rsid w:val="00C83BED"/>
    <w:rsid w:val="00C83E16"/>
    <w:rsid w:val="00C84186"/>
    <w:rsid w:val="00C8460D"/>
    <w:rsid w:val="00C8461D"/>
    <w:rsid w:val="00C84A52"/>
    <w:rsid w:val="00C84C91"/>
    <w:rsid w:val="00C84CAE"/>
    <w:rsid w:val="00C850BB"/>
    <w:rsid w:val="00C8534D"/>
    <w:rsid w:val="00C8561F"/>
    <w:rsid w:val="00C85738"/>
    <w:rsid w:val="00C8576D"/>
    <w:rsid w:val="00C8591D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11"/>
    <w:rsid w:val="00C874E1"/>
    <w:rsid w:val="00C8781D"/>
    <w:rsid w:val="00C87A2F"/>
    <w:rsid w:val="00C87BF9"/>
    <w:rsid w:val="00C87DAC"/>
    <w:rsid w:val="00C901A9"/>
    <w:rsid w:val="00C9028B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26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494"/>
    <w:rsid w:val="00C924C4"/>
    <w:rsid w:val="00C9268B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9BE"/>
    <w:rsid w:val="00C94C81"/>
    <w:rsid w:val="00C94E45"/>
    <w:rsid w:val="00C952F2"/>
    <w:rsid w:val="00C95300"/>
    <w:rsid w:val="00C95345"/>
    <w:rsid w:val="00C95548"/>
    <w:rsid w:val="00C95634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05"/>
    <w:rsid w:val="00C9731D"/>
    <w:rsid w:val="00C9743D"/>
    <w:rsid w:val="00C9745B"/>
    <w:rsid w:val="00C97681"/>
    <w:rsid w:val="00C9775B"/>
    <w:rsid w:val="00C97866"/>
    <w:rsid w:val="00C97928"/>
    <w:rsid w:val="00C97982"/>
    <w:rsid w:val="00C97AF1"/>
    <w:rsid w:val="00C97B0A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2D8C"/>
    <w:rsid w:val="00CA3334"/>
    <w:rsid w:val="00CA363A"/>
    <w:rsid w:val="00CA36A5"/>
    <w:rsid w:val="00CA3A89"/>
    <w:rsid w:val="00CA3AF1"/>
    <w:rsid w:val="00CA3C48"/>
    <w:rsid w:val="00CA3E58"/>
    <w:rsid w:val="00CA3EE8"/>
    <w:rsid w:val="00CA410E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C2A"/>
    <w:rsid w:val="00CB11BD"/>
    <w:rsid w:val="00CB130B"/>
    <w:rsid w:val="00CB1368"/>
    <w:rsid w:val="00CB15CC"/>
    <w:rsid w:val="00CB19BB"/>
    <w:rsid w:val="00CB1C44"/>
    <w:rsid w:val="00CB1C9D"/>
    <w:rsid w:val="00CB1F2A"/>
    <w:rsid w:val="00CB2112"/>
    <w:rsid w:val="00CB24ED"/>
    <w:rsid w:val="00CB2836"/>
    <w:rsid w:val="00CB28E4"/>
    <w:rsid w:val="00CB2A2E"/>
    <w:rsid w:val="00CB2D00"/>
    <w:rsid w:val="00CB2F27"/>
    <w:rsid w:val="00CB2FB2"/>
    <w:rsid w:val="00CB31ED"/>
    <w:rsid w:val="00CB3989"/>
    <w:rsid w:val="00CB3CC4"/>
    <w:rsid w:val="00CB4326"/>
    <w:rsid w:val="00CB47BD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B4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3D7"/>
    <w:rsid w:val="00CC35DE"/>
    <w:rsid w:val="00CC3690"/>
    <w:rsid w:val="00CC3AA9"/>
    <w:rsid w:val="00CC3E8C"/>
    <w:rsid w:val="00CC3EFF"/>
    <w:rsid w:val="00CC3F37"/>
    <w:rsid w:val="00CC400F"/>
    <w:rsid w:val="00CC419D"/>
    <w:rsid w:val="00CC427F"/>
    <w:rsid w:val="00CC4365"/>
    <w:rsid w:val="00CC4422"/>
    <w:rsid w:val="00CC442E"/>
    <w:rsid w:val="00CC4542"/>
    <w:rsid w:val="00CC46C7"/>
    <w:rsid w:val="00CC47A6"/>
    <w:rsid w:val="00CC480E"/>
    <w:rsid w:val="00CC49A3"/>
    <w:rsid w:val="00CC4A9D"/>
    <w:rsid w:val="00CC4ADE"/>
    <w:rsid w:val="00CC4C5E"/>
    <w:rsid w:val="00CC4CCF"/>
    <w:rsid w:val="00CC4D88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63A"/>
    <w:rsid w:val="00CC6646"/>
    <w:rsid w:val="00CC6728"/>
    <w:rsid w:val="00CC6885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855"/>
    <w:rsid w:val="00CC7A6D"/>
    <w:rsid w:val="00CC7BBF"/>
    <w:rsid w:val="00CC7BD9"/>
    <w:rsid w:val="00CC7DF5"/>
    <w:rsid w:val="00CD00C1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69"/>
    <w:rsid w:val="00CD179D"/>
    <w:rsid w:val="00CD197F"/>
    <w:rsid w:val="00CD1E74"/>
    <w:rsid w:val="00CD1F6C"/>
    <w:rsid w:val="00CD1FF0"/>
    <w:rsid w:val="00CD20F7"/>
    <w:rsid w:val="00CD223B"/>
    <w:rsid w:val="00CD23A4"/>
    <w:rsid w:val="00CD2585"/>
    <w:rsid w:val="00CD25A6"/>
    <w:rsid w:val="00CD26F9"/>
    <w:rsid w:val="00CD273C"/>
    <w:rsid w:val="00CD2809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514"/>
    <w:rsid w:val="00CD38D9"/>
    <w:rsid w:val="00CD3B2B"/>
    <w:rsid w:val="00CD3D0C"/>
    <w:rsid w:val="00CD3DC1"/>
    <w:rsid w:val="00CD3E10"/>
    <w:rsid w:val="00CD3F09"/>
    <w:rsid w:val="00CD3F52"/>
    <w:rsid w:val="00CD3FAF"/>
    <w:rsid w:val="00CD3FF5"/>
    <w:rsid w:val="00CD4065"/>
    <w:rsid w:val="00CD413C"/>
    <w:rsid w:val="00CD447F"/>
    <w:rsid w:val="00CD492B"/>
    <w:rsid w:val="00CD49D6"/>
    <w:rsid w:val="00CD4B71"/>
    <w:rsid w:val="00CD4B8F"/>
    <w:rsid w:val="00CD4D99"/>
    <w:rsid w:val="00CD4E37"/>
    <w:rsid w:val="00CD4E95"/>
    <w:rsid w:val="00CD4EC5"/>
    <w:rsid w:val="00CD4F04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B45"/>
    <w:rsid w:val="00CE0C33"/>
    <w:rsid w:val="00CE0CBF"/>
    <w:rsid w:val="00CE0D92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EA2"/>
    <w:rsid w:val="00CE2FE1"/>
    <w:rsid w:val="00CE3257"/>
    <w:rsid w:val="00CE35B7"/>
    <w:rsid w:val="00CE37F6"/>
    <w:rsid w:val="00CE3A80"/>
    <w:rsid w:val="00CE3BE5"/>
    <w:rsid w:val="00CE3F22"/>
    <w:rsid w:val="00CE3F25"/>
    <w:rsid w:val="00CE3F8F"/>
    <w:rsid w:val="00CE40BC"/>
    <w:rsid w:val="00CE40C3"/>
    <w:rsid w:val="00CE4229"/>
    <w:rsid w:val="00CE43E4"/>
    <w:rsid w:val="00CE4479"/>
    <w:rsid w:val="00CE44B1"/>
    <w:rsid w:val="00CE46A3"/>
    <w:rsid w:val="00CE4B2B"/>
    <w:rsid w:val="00CE4B47"/>
    <w:rsid w:val="00CE4C40"/>
    <w:rsid w:val="00CE5120"/>
    <w:rsid w:val="00CE55E3"/>
    <w:rsid w:val="00CE56F8"/>
    <w:rsid w:val="00CE57D8"/>
    <w:rsid w:val="00CE59AB"/>
    <w:rsid w:val="00CE5AB2"/>
    <w:rsid w:val="00CE5AC8"/>
    <w:rsid w:val="00CE5E08"/>
    <w:rsid w:val="00CE5E50"/>
    <w:rsid w:val="00CE5E7D"/>
    <w:rsid w:val="00CE5F76"/>
    <w:rsid w:val="00CE697C"/>
    <w:rsid w:val="00CE69F3"/>
    <w:rsid w:val="00CE6AD5"/>
    <w:rsid w:val="00CE6AE6"/>
    <w:rsid w:val="00CE6D40"/>
    <w:rsid w:val="00CE6E24"/>
    <w:rsid w:val="00CE6EEA"/>
    <w:rsid w:val="00CE6EF7"/>
    <w:rsid w:val="00CE74FF"/>
    <w:rsid w:val="00CE75F5"/>
    <w:rsid w:val="00CE76BD"/>
    <w:rsid w:val="00CE79BC"/>
    <w:rsid w:val="00CE7A73"/>
    <w:rsid w:val="00CE7BC8"/>
    <w:rsid w:val="00CE7D51"/>
    <w:rsid w:val="00CE7DE0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C8"/>
    <w:rsid w:val="00CF233B"/>
    <w:rsid w:val="00CF23D5"/>
    <w:rsid w:val="00CF24F2"/>
    <w:rsid w:val="00CF2639"/>
    <w:rsid w:val="00CF266D"/>
    <w:rsid w:val="00CF277A"/>
    <w:rsid w:val="00CF2CA0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528"/>
    <w:rsid w:val="00CF46E1"/>
    <w:rsid w:val="00CF4A0B"/>
    <w:rsid w:val="00CF4ECB"/>
    <w:rsid w:val="00CF50A9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6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220"/>
    <w:rsid w:val="00D02369"/>
    <w:rsid w:val="00D028A7"/>
    <w:rsid w:val="00D02915"/>
    <w:rsid w:val="00D02A2C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560"/>
    <w:rsid w:val="00D03657"/>
    <w:rsid w:val="00D03853"/>
    <w:rsid w:val="00D03DF4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77F"/>
    <w:rsid w:val="00D078A9"/>
    <w:rsid w:val="00D078C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508"/>
    <w:rsid w:val="00D12687"/>
    <w:rsid w:val="00D126E6"/>
    <w:rsid w:val="00D12A97"/>
    <w:rsid w:val="00D12B30"/>
    <w:rsid w:val="00D12B75"/>
    <w:rsid w:val="00D12CF2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A81"/>
    <w:rsid w:val="00D14B73"/>
    <w:rsid w:val="00D14D4D"/>
    <w:rsid w:val="00D14F9D"/>
    <w:rsid w:val="00D150A7"/>
    <w:rsid w:val="00D15144"/>
    <w:rsid w:val="00D15442"/>
    <w:rsid w:val="00D154B9"/>
    <w:rsid w:val="00D15514"/>
    <w:rsid w:val="00D15577"/>
    <w:rsid w:val="00D15B1D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6BA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F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B75"/>
    <w:rsid w:val="00D22CC1"/>
    <w:rsid w:val="00D22D2B"/>
    <w:rsid w:val="00D22FC9"/>
    <w:rsid w:val="00D232C8"/>
    <w:rsid w:val="00D234A3"/>
    <w:rsid w:val="00D23556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A77"/>
    <w:rsid w:val="00D24B74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8C4"/>
    <w:rsid w:val="00D26A9E"/>
    <w:rsid w:val="00D26DA3"/>
    <w:rsid w:val="00D26DBE"/>
    <w:rsid w:val="00D26E0D"/>
    <w:rsid w:val="00D26EB1"/>
    <w:rsid w:val="00D27286"/>
    <w:rsid w:val="00D279E4"/>
    <w:rsid w:val="00D27BB6"/>
    <w:rsid w:val="00D27DD4"/>
    <w:rsid w:val="00D27DF8"/>
    <w:rsid w:val="00D27F01"/>
    <w:rsid w:val="00D300EF"/>
    <w:rsid w:val="00D301AE"/>
    <w:rsid w:val="00D3064A"/>
    <w:rsid w:val="00D30A71"/>
    <w:rsid w:val="00D30C46"/>
    <w:rsid w:val="00D30FC7"/>
    <w:rsid w:val="00D31199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3D9"/>
    <w:rsid w:val="00D3241F"/>
    <w:rsid w:val="00D32582"/>
    <w:rsid w:val="00D32696"/>
    <w:rsid w:val="00D326BD"/>
    <w:rsid w:val="00D327E4"/>
    <w:rsid w:val="00D32B6E"/>
    <w:rsid w:val="00D33313"/>
    <w:rsid w:val="00D33410"/>
    <w:rsid w:val="00D33527"/>
    <w:rsid w:val="00D33AB3"/>
    <w:rsid w:val="00D33AFC"/>
    <w:rsid w:val="00D33B7F"/>
    <w:rsid w:val="00D3410B"/>
    <w:rsid w:val="00D341A3"/>
    <w:rsid w:val="00D344C9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3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EA"/>
    <w:rsid w:val="00D36AF8"/>
    <w:rsid w:val="00D36BD8"/>
    <w:rsid w:val="00D36C46"/>
    <w:rsid w:val="00D36C8E"/>
    <w:rsid w:val="00D36CBE"/>
    <w:rsid w:val="00D3719D"/>
    <w:rsid w:val="00D3775E"/>
    <w:rsid w:val="00D37994"/>
    <w:rsid w:val="00D37B95"/>
    <w:rsid w:val="00D37C2D"/>
    <w:rsid w:val="00D37C92"/>
    <w:rsid w:val="00D40409"/>
    <w:rsid w:val="00D404CE"/>
    <w:rsid w:val="00D4053F"/>
    <w:rsid w:val="00D40552"/>
    <w:rsid w:val="00D406D1"/>
    <w:rsid w:val="00D40E25"/>
    <w:rsid w:val="00D40E73"/>
    <w:rsid w:val="00D40E78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E4"/>
    <w:rsid w:val="00D425F1"/>
    <w:rsid w:val="00D42772"/>
    <w:rsid w:val="00D42805"/>
    <w:rsid w:val="00D42946"/>
    <w:rsid w:val="00D429DA"/>
    <w:rsid w:val="00D42B4A"/>
    <w:rsid w:val="00D42B71"/>
    <w:rsid w:val="00D42D94"/>
    <w:rsid w:val="00D42EB5"/>
    <w:rsid w:val="00D43188"/>
    <w:rsid w:val="00D43548"/>
    <w:rsid w:val="00D435FC"/>
    <w:rsid w:val="00D43785"/>
    <w:rsid w:val="00D43888"/>
    <w:rsid w:val="00D43950"/>
    <w:rsid w:val="00D43988"/>
    <w:rsid w:val="00D43A50"/>
    <w:rsid w:val="00D43A8A"/>
    <w:rsid w:val="00D43D75"/>
    <w:rsid w:val="00D43D82"/>
    <w:rsid w:val="00D440D2"/>
    <w:rsid w:val="00D4429F"/>
    <w:rsid w:val="00D44336"/>
    <w:rsid w:val="00D44685"/>
    <w:rsid w:val="00D446D9"/>
    <w:rsid w:val="00D447E0"/>
    <w:rsid w:val="00D448BD"/>
    <w:rsid w:val="00D44A5C"/>
    <w:rsid w:val="00D44B3B"/>
    <w:rsid w:val="00D44B99"/>
    <w:rsid w:val="00D44D36"/>
    <w:rsid w:val="00D44DD4"/>
    <w:rsid w:val="00D45187"/>
    <w:rsid w:val="00D4521C"/>
    <w:rsid w:val="00D454DF"/>
    <w:rsid w:val="00D45581"/>
    <w:rsid w:val="00D455B2"/>
    <w:rsid w:val="00D45626"/>
    <w:rsid w:val="00D4599C"/>
    <w:rsid w:val="00D45BD0"/>
    <w:rsid w:val="00D45BF7"/>
    <w:rsid w:val="00D45C69"/>
    <w:rsid w:val="00D45D63"/>
    <w:rsid w:val="00D4629A"/>
    <w:rsid w:val="00D464E9"/>
    <w:rsid w:val="00D466E5"/>
    <w:rsid w:val="00D467C7"/>
    <w:rsid w:val="00D46811"/>
    <w:rsid w:val="00D46829"/>
    <w:rsid w:val="00D4688E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8B6"/>
    <w:rsid w:val="00D479EA"/>
    <w:rsid w:val="00D50025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F84"/>
    <w:rsid w:val="00D51FC9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4E6"/>
    <w:rsid w:val="00D546BA"/>
    <w:rsid w:val="00D54741"/>
    <w:rsid w:val="00D5481A"/>
    <w:rsid w:val="00D5499B"/>
    <w:rsid w:val="00D54C59"/>
    <w:rsid w:val="00D54D50"/>
    <w:rsid w:val="00D54D88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5C8E"/>
    <w:rsid w:val="00D55D0C"/>
    <w:rsid w:val="00D55D33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2216"/>
    <w:rsid w:val="00D62243"/>
    <w:rsid w:val="00D62297"/>
    <w:rsid w:val="00D62462"/>
    <w:rsid w:val="00D626C4"/>
    <w:rsid w:val="00D62730"/>
    <w:rsid w:val="00D6278F"/>
    <w:rsid w:val="00D62860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75A"/>
    <w:rsid w:val="00D65837"/>
    <w:rsid w:val="00D658B2"/>
    <w:rsid w:val="00D65A2F"/>
    <w:rsid w:val="00D65A76"/>
    <w:rsid w:val="00D65AAD"/>
    <w:rsid w:val="00D65D1D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545"/>
    <w:rsid w:val="00D67B67"/>
    <w:rsid w:val="00D67CFA"/>
    <w:rsid w:val="00D67DF6"/>
    <w:rsid w:val="00D67ECB"/>
    <w:rsid w:val="00D700AB"/>
    <w:rsid w:val="00D7010A"/>
    <w:rsid w:val="00D70197"/>
    <w:rsid w:val="00D703E9"/>
    <w:rsid w:val="00D7040B"/>
    <w:rsid w:val="00D70423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AD"/>
    <w:rsid w:val="00D73E0D"/>
    <w:rsid w:val="00D73E0E"/>
    <w:rsid w:val="00D74007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7F0"/>
    <w:rsid w:val="00D75843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8C3"/>
    <w:rsid w:val="00D829AC"/>
    <w:rsid w:val="00D82C02"/>
    <w:rsid w:val="00D82C31"/>
    <w:rsid w:val="00D82E00"/>
    <w:rsid w:val="00D82F62"/>
    <w:rsid w:val="00D83048"/>
    <w:rsid w:val="00D83401"/>
    <w:rsid w:val="00D835F4"/>
    <w:rsid w:val="00D838AE"/>
    <w:rsid w:val="00D838B7"/>
    <w:rsid w:val="00D839EE"/>
    <w:rsid w:val="00D83E4D"/>
    <w:rsid w:val="00D83EFA"/>
    <w:rsid w:val="00D8405A"/>
    <w:rsid w:val="00D8409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44C0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276"/>
    <w:rsid w:val="00DA02D6"/>
    <w:rsid w:val="00DA06EF"/>
    <w:rsid w:val="00DA072D"/>
    <w:rsid w:val="00DA0839"/>
    <w:rsid w:val="00DA0B85"/>
    <w:rsid w:val="00DA0C77"/>
    <w:rsid w:val="00DA0FC0"/>
    <w:rsid w:val="00DA10CE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938"/>
    <w:rsid w:val="00DA6A80"/>
    <w:rsid w:val="00DA6EB5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CCF"/>
    <w:rsid w:val="00DB0DB6"/>
    <w:rsid w:val="00DB125D"/>
    <w:rsid w:val="00DB1539"/>
    <w:rsid w:val="00DB158B"/>
    <w:rsid w:val="00DB1668"/>
    <w:rsid w:val="00DB17DA"/>
    <w:rsid w:val="00DB1A50"/>
    <w:rsid w:val="00DB1D38"/>
    <w:rsid w:val="00DB1F98"/>
    <w:rsid w:val="00DB22F7"/>
    <w:rsid w:val="00DB232C"/>
    <w:rsid w:val="00DB24CB"/>
    <w:rsid w:val="00DB2551"/>
    <w:rsid w:val="00DB2676"/>
    <w:rsid w:val="00DB281F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7055"/>
    <w:rsid w:val="00DB705C"/>
    <w:rsid w:val="00DB71E9"/>
    <w:rsid w:val="00DB71FD"/>
    <w:rsid w:val="00DB7427"/>
    <w:rsid w:val="00DB749A"/>
    <w:rsid w:val="00DB749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A"/>
    <w:rsid w:val="00DC1384"/>
    <w:rsid w:val="00DC13BB"/>
    <w:rsid w:val="00DC13D4"/>
    <w:rsid w:val="00DC1479"/>
    <w:rsid w:val="00DC1624"/>
    <w:rsid w:val="00DC1763"/>
    <w:rsid w:val="00DC17E4"/>
    <w:rsid w:val="00DC1804"/>
    <w:rsid w:val="00DC2028"/>
    <w:rsid w:val="00DC2105"/>
    <w:rsid w:val="00DC216B"/>
    <w:rsid w:val="00DC22B7"/>
    <w:rsid w:val="00DC24E6"/>
    <w:rsid w:val="00DC257F"/>
    <w:rsid w:val="00DC274C"/>
    <w:rsid w:val="00DC2898"/>
    <w:rsid w:val="00DC28A6"/>
    <w:rsid w:val="00DC28EC"/>
    <w:rsid w:val="00DC2C81"/>
    <w:rsid w:val="00DC3079"/>
    <w:rsid w:val="00DC3A7B"/>
    <w:rsid w:val="00DC3D49"/>
    <w:rsid w:val="00DC3DE6"/>
    <w:rsid w:val="00DC3E1F"/>
    <w:rsid w:val="00DC3E9F"/>
    <w:rsid w:val="00DC4155"/>
    <w:rsid w:val="00DC41E3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02"/>
    <w:rsid w:val="00DC6CC7"/>
    <w:rsid w:val="00DC6D21"/>
    <w:rsid w:val="00DC7073"/>
    <w:rsid w:val="00DC722C"/>
    <w:rsid w:val="00DC7298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721"/>
    <w:rsid w:val="00DD07F9"/>
    <w:rsid w:val="00DD0913"/>
    <w:rsid w:val="00DD0926"/>
    <w:rsid w:val="00DD0C93"/>
    <w:rsid w:val="00DD0E89"/>
    <w:rsid w:val="00DD0FFE"/>
    <w:rsid w:val="00DD1022"/>
    <w:rsid w:val="00DD11CF"/>
    <w:rsid w:val="00DD128A"/>
    <w:rsid w:val="00DD12A0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D04"/>
    <w:rsid w:val="00DD1ED7"/>
    <w:rsid w:val="00DD2121"/>
    <w:rsid w:val="00DD2376"/>
    <w:rsid w:val="00DD23AB"/>
    <w:rsid w:val="00DD242B"/>
    <w:rsid w:val="00DD24F6"/>
    <w:rsid w:val="00DD25BD"/>
    <w:rsid w:val="00DD2733"/>
    <w:rsid w:val="00DD27BB"/>
    <w:rsid w:val="00DD2A5B"/>
    <w:rsid w:val="00DD2AE0"/>
    <w:rsid w:val="00DD2FE5"/>
    <w:rsid w:val="00DD3401"/>
    <w:rsid w:val="00DD3430"/>
    <w:rsid w:val="00DD3480"/>
    <w:rsid w:val="00DD34FD"/>
    <w:rsid w:val="00DD3508"/>
    <w:rsid w:val="00DD3565"/>
    <w:rsid w:val="00DD39F5"/>
    <w:rsid w:val="00DD3CF2"/>
    <w:rsid w:val="00DD3D5F"/>
    <w:rsid w:val="00DD3DAD"/>
    <w:rsid w:val="00DD3F58"/>
    <w:rsid w:val="00DD3FD8"/>
    <w:rsid w:val="00DD443F"/>
    <w:rsid w:val="00DD49D3"/>
    <w:rsid w:val="00DD4ABF"/>
    <w:rsid w:val="00DD4C55"/>
    <w:rsid w:val="00DD4F62"/>
    <w:rsid w:val="00DD55C0"/>
    <w:rsid w:val="00DD56F7"/>
    <w:rsid w:val="00DD57BD"/>
    <w:rsid w:val="00DD6241"/>
    <w:rsid w:val="00DD634C"/>
    <w:rsid w:val="00DD6396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F16"/>
    <w:rsid w:val="00DE0FA1"/>
    <w:rsid w:val="00DE10C6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C85"/>
    <w:rsid w:val="00DE3D19"/>
    <w:rsid w:val="00DE3E0E"/>
    <w:rsid w:val="00DE3E7C"/>
    <w:rsid w:val="00DE3FBF"/>
    <w:rsid w:val="00DE4003"/>
    <w:rsid w:val="00DE40AA"/>
    <w:rsid w:val="00DE43E5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BF"/>
    <w:rsid w:val="00DE7294"/>
    <w:rsid w:val="00DE744B"/>
    <w:rsid w:val="00DE77D4"/>
    <w:rsid w:val="00DE79F6"/>
    <w:rsid w:val="00DE7A94"/>
    <w:rsid w:val="00DE7C3C"/>
    <w:rsid w:val="00DE7D03"/>
    <w:rsid w:val="00DF02EC"/>
    <w:rsid w:val="00DF050C"/>
    <w:rsid w:val="00DF0AA8"/>
    <w:rsid w:val="00DF0BB6"/>
    <w:rsid w:val="00DF0C1E"/>
    <w:rsid w:val="00DF0C88"/>
    <w:rsid w:val="00DF0D33"/>
    <w:rsid w:val="00DF0E63"/>
    <w:rsid w:val="00DF1300"/>
    <w:rsid w:val="00DF142B"/>
    <w:rsid w:val="00DF1537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28"/>
    <w:rsid w:val="00DF410C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C45"/>
    <w:rsid w:val="00DF6014"/>
    <w:rsid w:val="00DF61EF"/>
    <w:rsid w:val="00DF623A"/>
    <w:rsid w:val="00DF65B5"/>
    <w:rsid w:val="00DF6824"/>
    <w:rsid w:val="00DF6927"/>
    <w:rsid w:val="00DF69B7"/>
    <w:rsid w:val="00DF6B3C"/>
    <w:rsid w:val="00DF6B85"/>
    <w:rsid w:val="00DF6BEC"/>
    <w:rsid w:val="00DF6C10"/>
    <w:rsid w:val="00DF6D74"/>
    <w:rsid w:val="00DF6E03"/>
    <w:rsid w:val="00DF6F81"/>
    <w:rsid w:val="00DF71F7"/>
    <w:rsid w:val="00DF7226"/>
    <w:rsid w:val="00DF7436"/>
    <w:rsid w:val="00DF7863"/>
    <w:rsid w:val="00DF7BD5"/>
    <w:rsid w:val="00DF7C8E"/>
    <w:rsid w:val="00DF7D00"/>
    <w:rsid w:val="00E00138"/>
    <w:rsid w:val="00E0026A"/>
    <w:rsid w:val="00E004D1"/>
    <w:rsid w:val="00E0075E"/>
    <w:rsid w:val="00E00885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F"/>
    <w:rsid w:val="00E01572"/>
    <w:rsid w:val="00E01643"/>
    <w:rsid w:val="00E016DE"/>
    <w:rsid w:val="00E019EA"/>
    <w:rsid w:val="00E01A53"/>
    <w:rsid w:val="00E01A90"/>
    <w:rsid w:val="00E01B57"/>
    <w:rsid w:val="00E01C84"/>
    <w:rsid w:val="00E01FCB"/>
    <w:rsid w:val="00E021A3"/>
    <w:rsid w:val="00E02263"/>
    <w:rsid w:val="00E023A2"/>
    <w:rsid w:val="00E027E6"/>
    <w:rsid w:val="00E0287E"/>
    <w:rsid w:val="00E028E6"/>
    <w:rsid w:val="00E029F1"/>
    <w:rsid w:val="00E02C20"/>
    <w:rsid w:val="00E02DF8"/>
    <w:rsid w:val="00E031E3"/>
    <w:rsid w:val="00E032C1"/>
    <w:rsid w:val="00E034CF"/>
    <w:rsid w:val="00E03506"/>
    <w:rsid w:val="00E037A8"/>
    <w:rsid w:val="00E03806"/>
    <w:rsid w:val="00E03867"/>
    <w:rsid w:val="00E039C0"/>
    <w:rsid w:val="00E03A21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AF4"/>
    <w:rsid w:val="00E06BA7"/>
    <w:rsid w:val="00E06BB8"/>
    <w:rsid w:val="00E06E12"/>
    <w:rsid w:val="00E06E4D"/>
    <w:rsid w:val="00E07391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E3"/>
    <w:rsid w:val="00E103F8"/>
    <w:rsid w:val="00E104DE"/>
    <w:rsid w:val="00E1074E"/>
    <w:rsid w:val="00E10D4A"/>
    <w:rsid w:val="00E10E45"/>
    <w:rsid w:val="00E10F28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EB5"/>
    <w:rsid w:val="00E11EB8"/>
    <w:rsid w:val="00E11FA5"/>
    <w:rsid w:val="00E12338"/>
    <w:rsid w:val="00E1239E"/>
    <w:rsid w:val="00E123CC"/>
    <w:rsid w:val="00E125EE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50B1"/>
    <w:rsid w:val="00E1530F"/>
    <w:rsid w:val="00E15352"/>
    <w:rsid w:val="00E154A1"/>
    <w:rsid w:val="00E15D19"/>
    <w:rsid w:val="00E15D98"/>
    <w:rsid w:val="00E15E44"/>
    <w:rsid w:val="00E15EA9"/>
    <w:rsid w:val="00E1614E"/>
    <w:rsid w:val="00E1626E"/>
    <w:rsid w:val="00E163CB"/>
    <w:rsid w:val="00E164E8"/>
    <w:rsid w:val="00E1654E"/>
    <w:rsid w:val="00E16566"/>
    <w:rsid w:val="00E166AC"/>
    <w:rsid w:val="00E167D4"/>
    <w:rsid w:val="00E16A10"/>
    <w:rsid w:val="00E16C41"/>
    <w:rsid w:val="00E16CC5"/>
    <w:rsid w:val="00E1731C"/>
    <w:rsid w:val="00E174C9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17F35"/>
    <w:rsid w:val="00E200A8"/>
    <w:rsid w:val="00E202F9"/>
    <w:rsid w:val="00E203AC"/>
    <w:rsid w:val="00E2040A"/>
    <w:rsid w:val="00E204B7"/>
    <w:rsid w:val="00E20661"/>
    <w:rsid w:val="00E2075A"/>
    <w:rsid w:val="00E20862"/>
    <w:rsid w:val="00E20948"/>
    <w:rsid w:val="00E2097E"/>
    <w:rsid w:val="00E20AD1"/>
    <w:rsid w:val="00E20C90"/>
    <w:rsid w:val="00E20D02"/>
    <w:rsid w:val="00E20D8F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930"/>
    <w:rsid w:val="00E21941"/>
    <w:rsid w:val="00E21CCC"/>
    <w:rsid w:val="00E21DAA"/>
    <w:rsid w:val="00E21F70"/>
    <w:rsid w:val="00E21FD8"/>
    <w:rsid w:val="00E2217F"/>
    <w:rsid w:val="00E22485"/>
    <w:rsid w:val="00E224C9"/>
    <w:rsid w:val="00E22559"/>
    <w:rsid w:val="00E22658"/>
    <w:rsid w:val="00E226D4"/>
    <w:rsid w:val="00E2275E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8B5"/>
    <w:rsid w:val="00E24955"/>
    <w:rsid w:val="00E24A1C"/>
    <w:rsid w:val="00E24B86"/>
    <w:rsid w:val="00E24BEB"/>
    <w:rsid w:val="00E24CE9"/>
    <w:rsid w:val="00E250DB"/>
    <w:rsid w:val="00E256D6"/>
    <w:rsid w:val="00E25C93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6FBF"/>
    <w:rsid w:val="00E2701D"/>
    <w:rsid w:val="00E2726A"/>
    <w:rsid w:val="00E27294"/>
    <w:rsid w:val="00E272FE"/>
    <w:rsid w:val="00E2780A"/>
    <w:rsid w:val="00E27830"/>
    <w:rsid w:val="00E27CB8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F7F"/>
    <w:rsid w:val="00E31371"/>
    <w:rsid w:val="00E314FE"/>
    <w:rsid w:val="00E31506"/>
    <w:rsid w:val="00E3167A"/>
    <w:rsid w:val="00E317EC"/>
    <w:rsid w:val="00E31C6C"/>
    <w:rsid w:val="00E31DCF"/>
    <w:rsid w:val="00E31E19"/>
    <w:rsid w:val="00E32162"/>
    <w:rsid w:val="00E3226A"/>
    <w:rsid w:val="00E3231C"/>
    <w:rsid w:val="00E32556"/>
    <w:rsid w:val="00E32705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FE"/>
    <w:rsid w:val="00E33802"/>
    <w:rsid w:val="00E33814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A51"/>
    <w:rsid w:val="00E34B8B"/>
    <w:rsid w:val="00E34F08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8B"/>
    <w:rsid w:val="00E368EF"/>
    <w:rsid w:val="00E36977"/>
    <w:rsid w:val="00E36D0F"/>
    <w:rsid w:val="00E36E49"/>
    <w:rsid w:val="00E37208"/>
    <w:rsid w:val="00E37505"/>
    <w:rsid w:val="00E375F4"/>
    <w:rsid w:val="00E377BF"/>
    <w:rsid w:val="00E37C25"/>
    <w:rsid w:val="00E37CD4"/>
    <w:rsid w:val="00E40362"/>
    <w:rsid w:val="00E40B25"/>
    <w:rsid w:val="00E40CEB"/>
    <w:rsid w:val="00E40DAE"/>
    <w:rsid w:val="00E40E5C"/>
    <w:rsid w:val="00E4163A"/>
    <w:rsid w:val="00E4166C"/>
    <w:rsid w:val="00E41840"/>
    <w:rsid w:val="00E41A33"/>
    <w:rsid w:val="00E41A3E"/>
    <w:rsid w:val="00E41BEE"/>
    <w:rsid w:val="00E41D2F"/>
    <w:rsid w:val="00E42000"/>
    <w:rsid w:val="00E420CB"/>
    <w:rsid w:val="00E42114"/>
    <w:rsid w:val="00E42203"/>
    <w:rsid w:val="00E42A25"/>
    <w:rsid w:val="00E42FF3"/>
    <w:rsid w:val="00E431D2"/>
    <w:rsid w:val="00E432AE"/>
    <w:rsid w:val="00E43375"/>
    <w:rsid w:val="00E4342A"/>
    <w:rsid w:val="00E4349A"/>
    <w:rsid w:val="00E4356E"/>
    <w:rsid w:val="00E43579"/>
    <w:rsid w:val="00E435E9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4D"/>
    <w:rsid w:val="00E44BC5"/>
    <w:rsid w:val="00E44C33"/>
    <w:rsid w:val="00E450C4"/>
    <w:rsid w:val="00E452D0"/>
    <w:rsid w:val="00E455AD"/>
    <w:rsid w:val="00E455D5"/>
    <w:rsid w:val="00E455F3"/>
    <w:rsid w:val="00E45776"/>
    <w:rsid w:val="00E45785"/>
    <w:rsid w:val="00E45902"/>
    <w:rsid w:val="00E45A8F"/>
    <w:rsid w:val="00E45A9D"/>
    <w:rsid w:val="00E45BF8"/>
    <w:rsid w:val="00E460A1"/>
    <w:rsid w:val="00E46149"/>
    <w:rsid w:val="00E462A9"/>
    <w:rsid w:val="00E46809"/>
    <w:rsid w:val="00E46814"/>
    <w:rsid w:val="00E46833"/>
    <w:rsid w:val="00E4683C"/>
    <w:rsid w:val="00E4697D"/>
    <w:rsid w:val="00E46CC9"/>
    <w:rsid w:val="00E46D77"/>
    <w:rsid w:val="00E46E01"/>
    <w:rsid w:val="00E470E2"/>
    <w:rsid w:val="00E4720D"/>
    <w:rsid w:val="00E472D3"/>
    <w:rsid w:val="00E47861"/>
    <w:rsid w:val="00E47878"/>
    <w:rsid w:val="00E47AA0"/>
    <w:rsid w:val="00E47AB4"/>
    <w:rsid w:val="00E47B8B"/>
    <w:rsid w:val="00E47D5F"/>
    <w:rsid w:val="00E47D95"/>
    <w:rsid w:val="00E47D96"/>
    <w:rsid w:val="00E47DA4"/>
    <w:rsid w:val="00E47DB6"/>
    <w:rsid w:val="00E47E6F"/>
    <w:rsid w:val="00E47EFB"/>
    <w:rsid w:val="00E47FE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7A"/>
    <w:rsid w:val="00E515A3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42E"/>
    <w:rsid w:val="00E536FC"/>
    <w:rsid w:val="00E53791"/>
    <w:rsid w:val="00E538E0"/>
    <w:rsid w:val="00E53AA5"/>
    <w:rsid w:val="00E53C64"/>
    <w:rsid w:val="00E53D19"/>
    <w:rsid w:val="00E53E9F"/>
    <w:rsid w:val="00E540E9"/>
    <w:rsid w:val="00E549F7"/>
    <w:rsid w:val="00E54A79"/>
    <w:rsid w:val="00E54D33"/>
    <w:rsid w:val="00E55174"/>
    <w:rsid w:val="00E55230"/>
    <w:rsid w:val="00E554A4"/>
    <w:rsid w:val="00E554F9"/>
    <w:rsid w:val="00E5573F"/>
    <w:rsid w:val="00E55E21"/>
    <w:rsid w:val="00E560FC"/>
    <w:rsid w:val="00E562E3"/>
    <w:rsid w:val="00E564F0"/>
    <w:rsid w:val="00E56528"/>
    <w:rsid w:val="00E565B0"/>
    <w:rsid w:val="00E5674B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6000E"/>
    <w:rsid w:val="00E602C9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8DA"/>
    <w:rsid w:val="00E619AD"/>
    <w:rsid w:val="00E61DAC"/>
    <w:rsid w:val="00E62042"/>
    <w:rsid w:val="00E622F3"/>
    <w:rsid w:val="00E6239A"/>
    <w:rsid w:val="00E624DA"/>
    <w:rsid w:val="00E62856"/>
    <w:rsid w:val="00E629F9"/>
    <w:rsid w:val="00E62AF2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AE"/>
    <w:rsid w:val="00E67867"/>
    <w:rsid w:val="00E67DD0"/>
    <w:rsid w:val="00E70342"/>
    <w:rsid w:val="00E704A7"/>
    <w:rsid w:val="00E705D8"/>
    <w:rsid w:val="00E705E5"/>
    <w:rsid w:val="00E70882"/>
    <w:rsid w:val="00E7090A"/>
    <w:rsid w:val="00E709FA"/>
    <w:rsid w:val="00E70B0C"/>
    <w:rsid w:val="00E70B46"/>
    <w:rsid w:val="00E70B4C"/>
    <w:rsid w:val="00E70D06"/>
    <w:rsid w:val="00E70DE2"/>
    <w:rsid w:val="00E70F6F"/>
    <w:rsid w:val="00E71418"/>
    <w:rsid w:val="00E71437"/>
    <w:rsid w:val="00E71455"/>
    <w:rsid w:val="00E71DF1"/>
    <w:rsid w:val="00E71E13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4BC"/>
    <w:rsid w:val="00E73BD4"/>
    <w:rsid w:val="00E73C27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F9B"/>
    <w:rsid w:val="00E76025"/>
    <w:rsid w:val="00E760E3"/>
    <w:rsid w:val="00E76141"/>
    <w:rsid w:val="00E76270"/>
    <w:rsid w:val="00E76316"/>
    <w:rsid w:val="00E7640A"/>
    <w:rsid w:val="00E76A48"/>
    <w:rsid w:val="00E76B5A"/>
    <w:rsid w:val="00E76C80"/>
    <w:rsid w:val="00E76E38"/>
    <w:rsid w:val="00E76ED7"/>
    <w:rsid w:val="00E76F72"/>
    <w:rsid w:val="00E77040"/>
    <w:rsid w:val="00E77143"/>
    <w:rsid w:val="00E77217"/>
    <w:rsid w:val="00E773D4"/>
    <w:rsid w:val="00E7764A"/>
    <w:rsid w:val="00E7797B"/>
    <w:rsid w:val="00E779EF"/>
    <w:rsid w:val="00E77C66"/>
    <w:rsid w:val="00E77E43"/>
    <w:rsid w:val="00E77EB8"/>
    <w:rsid w:val="00E77FBA"/>
    <w:rsid w:val="00E8016D"/>
    <w:rsid w:val="00E804BC"/>
    <w:rsid w:val="00E804DC"/>
    <w:rsid w:val="00E80566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8DA"/>
    <w:rsid w:val="00E82A54"/>
    <w:rsid w:val="00E82D7F"/>
    <w:rsid w:val="00E82FC3"/>
    <w:rsid w:val="00E83125"/>
    <w:rsid w:val="00E83280"/>
    <w:rsid w:val="00E832C9"/>
    <w:rsid w:val="00E83469"/>
    <w:rsid w:val="00E83599"/>
    <w:rsid w:val="00E83A5C"/>
    <w:rsid w:val="00E83B86"/>
    <w:rsid w:val="00E83E23"/>
    <w:rsid w:val="00E83E6E"/>
    <w:rsid w:val="00E84081"/>
    <w:rsid w:val="00E840E3"/>
    <w:rsid w:val="00E842C3"/>
    <w:rsid w:val="00E84A54"/>
    <w:rsid w:val="00E84ACD"/>
    <w:rsid w:val="00E84E7D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63B"/>
    <w:rsid w:val="00E86647"/>
    <w:rsid w:val="00E869C0"/>
    <w:rsid w:val="00E86BA9"/>
    <w:rsid w:val="00E86C6F"/>
    <w:rsid w:val="00E86F39"/>
    <w:rsid w:val="00E874FB"/>
    <w:rsid w:val="00E87565"/>
    <w:rsid w:val="00E87569"/>
    <w:rsid w:val="00E87656"/>
    <w:rsid w:val="00E879F0"/>
    <w:rsid w:val="00E87AE6"/>
    <w:rsid w:val="00E87DCE"/>
    <w:rsid w:val="00E87E18"/>
    <w:rsid w:val="00E87E8F"/>
    <w:rsid w:val="00E87FA2"/>
    <w:rsid w:val="00E90199"/>
    <w:rsid w:val="00E90283"/>
    <w:rsid w:val="00E906E8"/>
    <w:rsid w:val="00E907B2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E24"/>
    <w:rsid w:val="00E92E29"/>
    <w:rsid w:val="00E92F0A"/>
    <w:rsid w:val="00E93168"/>
    <w:rsid w:val="00E9346A"/>
    <w:rsid w:val="00E93795"/>
    <w:rsid w:val="00E937A1"/>
    <w:rsid w:val="00E93A7A"/>
    <w:rsid w:val="00E93B3D"/>
    <w:rsid w:val="00E93BB7"/>
    <w:rsid w:val="00E93CC7"/>
    <w:rsid w:val="00E93D5D"/>
    <w:rsid w:val="00E93D80"/>
    <w:rsid w:val="00E93FFD"/>
    <w:rsid w:val="00E942A2"/>
    <w:rsid w:val="00E94307"/>
    <w:rsid w:val="00E94401"/>
    <w:rsid w:val="00E944C2"/>
    <w:rsid w:val="00E94762"/>
    <w:rsid w:val="00E94C2A"/>
    <w:rsid w:val="00E94CE0"/>
    <w:rsid w:val="00E94F23"/>
    <w:rsid w:val="00E952FE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87"/>
    <w:rsid w:val="00E96FBC"/>
    <w:rsid w:val="00E96FEA"/>
    <w:rsid w:val="00E9718E"/>
    <w:rsid w:val="00E9738B"/>
    <w:rsid w:val="00E9739A"/>
    <w:rsid w:val="00E97403"/>
    <w:rsid w:val="00E97460"/>
    <w:rsid w:val="00E97507"/>
    <w:rsid w:val="00E97563"/>
    <w:rsid w:val="00E9763A"/>
    <w:rsid w:val="00E9792C"/>
    <w:rsid w:val="00E97D31"/>
    <w:rsid w:val="00EA00EC"/>
    <w:rsid w:val="00EA0281"/>
    <w:rsid w:val="00EA02F7"/>
    <w:rsid w:val="00EA0875"/>
    <w:rsid w:val="00EA0AA7"/>
    <w:rsid w:val="00EA0AE5"/>
    <w:rsid w:val="00EA0BD3"/>
    <w:rsid w:val="00EA0BFA"/>
    <w:rsid w:val="00EA0D56"/>
    <w:rsid w:val="00EA0E05"/>
    <w:rsid w:val="00EA0E10"/>
    <w:rsid w:val="00EA10D9"/>
    <w:rsid w:val="00EA10F6"/>
    <w:rsid w:val="00EA11F0"/>
    <w:rsid w:val="00EA12B7"/>
    <w:rsid w:val="00EA1610"/>
    <w:rsid w:val="00EA1863"/>
    <w:rsid w:val="00EA1912"/>
    <w:rsid w:val="00EA196A"/>
    <w:rsid w:val="00EA1B4A"/>
    <w:rsid w:val="00EA1B90"/>
    <w:rsid w:val="00EA1C87"/>
    <w:rsid w:val="00EA1CE7"/>
    <w:rsid w:val="00EA1E8E"/>
    <w:rsid w:val="00EA2271"/>
    <w:rsid w:val="00EA2364"/>
    <w:rsid w:val="00EA2414"/>
    <w:rsid w:val="00EA257E"/>
    <w:rsid w:val="00EA2730"/>
    <w:rsid w:val="00EA2E67"/>
    <w:rsid w:val="00EA30AD"/>
    <w:rsid w:val="00EA339A"/>
    <w:rsid w:val="00EA3400"/>
    <w:rsid w:val="00EA37BE"/>
    <w:rsid w:val="00EA3847"/>
    <w:rsid w:val="00EA390C"/>
    <w:rsid w:val="00EA3D52"/>
    <w:rsid w:val="00EA3D67"/>
    <w:rsid w:val="00EA3DB9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60D3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EF"/>
    <w:rsid w:val="00EB0073"/>
    <w:rsid w:val="00EB0453"/>
    <w:rsid w:val="00EB05DC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EF"/>
    <w:rsid w:val="00EB4E8E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40"/>
    <w:rsid w:val="00EB739A"/>
    <w:rsid w:val="00EB7759"/>
    <w:rsid w:val="00EB7832"/>
    <w:rsid w:val="00EB794E"/>
    <w:rsid w:val="00EB7A3F"/>
    <w:rsid w:val="00EB7ACA"/>
    <w:rsid w:val="00EB7B45"/>
    <w:rsid w:val="00EB7C50"/>
    <w:rsid w:val="00EB7D37"/>
    <w:rsid w:val="00EB7E4D"/>
    <w:rsid w:val="00EB7FE8"/>
    <w:rsid w:val="00EC0438"/>
    <w:rsid w:val="00EC0679"/>
    <w:rsid w:val="00EC07C1"/>
    <w:rsid w:val="00EC0CE7"/>
    <w:rsid w:val="00EC0EE7"/>
    <w:rsid w:val="00EC0F59"/>
    <w:rsid w:val="00EC117E"/>
    <w:rsid w:val="00EC12D9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185"/>
    <w:rsid w:val="00EC23DC"/>
    <w:rsid w:val="00EC243C"/>
    <w:rsid w:val="00EC283D"/>
    <w:rsid w:val="00EC285C"/>
    <w:rsid w:val="00EC2E21"/>
    <w:rsid w:val="00EC310B"/>
    <w:rsid w:val="00EC331F"/>
    <w:rsid w:val="00EC36DD"/>
    <w:rsid w:val="00EC36E5"/>
    <w:rsid w:val="00EC384B"/>
    <w:rsid w:val="00EC3AB4"/>
    <w:rsid w:val="00EC3B89"/>
    <w:rsid w:val="00EC3E72"/>
    <w:rsid w:val="00EC3F0F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337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699"/>
    <w:rsid w:val="00ED0730"/>
    <w:rsid w:val="00ED0DE8"/>
    <w:rsid w:val="00ED0EB9"/>
    <w:rsid w:val="00ED13D4"/>
    <w:rsid w:val="00ED1447"/>
    <w:rsid w:val="00ED14C5"/>
    <w:rsid w:val="00ED18D1"/>
    <w:rsid w:val="00ED19B6"/>
    <w:rsid w:val="00ED1A39"/>
    <w:rsid w:val="00ED1B18"/>
    <w:rsid w:val="00ED1DE5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45"/>
    <w:rsid w:val="00ED41C1"/>
    <w:rsid w:val="00ED44D7"/>
    <w:rsid w:val="00ED4781"/>
    <w:rsid w:val="00ED4919"/>
    <w:rsid w:val="00ED4A60"/>
    <w:rsid w:val="00ED4E64"/>
    <w:rsid w:val="00ED4E6A"/>
    <w:rsid w:val="00ED4F87"/>
    <w:rsid w:val="00ED5122"/>
    <w:rsid w:val="00ED5152"/>
    <w:rsid w:val="00ED53DC"/>
    <w:rsid w:val="00ED54F7"/>
    <w:rsid w:val="00ED5500"/>
    <w:rsid w:val="00ED567A"/>
    <w:rsid w:val="00ED58F2"/>
    <w:rsid w:val="00ED5928"/>
    <w:rsid w:val="00ED5ED2"/>
    <w:rsid w:val="00ED612D"/>
    <w:rsid w:val="00ED6498"/>
    <w:rsid w:val="00ED66D6"/>
    <w:rsid w:val="00ED6A6C"/>
    <w:rsid w:val="00ED6C51"/>
    <w:rsid w:val="00ED6DB2"/>
    <w:rsid w:val="00ED716C"/>
    <w:rsid w:val="00ED7195"/>
    <w:rsid w:val="00ED73E1"/>
    <w:rsid w:val="00ED7473"/>
    <w:rsid w:val="00ED769D"/>
    <w:rsid w:val="00ED76C7"/>
    <w:rsid w:val="00ED7865"/>
    <w:rsid w:val="00ED7E72"/>
    <w:rsid w:val="00ED7ED0"/>
    <w:rsid w:val="00ED7EDC"/>
    <w:rsid w:val="00ED7F60"/>
    <w:rsid w:val="00EE0077"/>
    <w:rsid w:val="00EE08BC"/>
    <w:rsid w:val="00EE09EA"/>
    <w:rsid w:val="00EE0A3C"/>
    <w:rsid w:val="00EE0A49"/>
    <w:rsid w:val="00EE0B1A"/>
    <w:rsid w:val="00EE0B39"/>
    <w:rsid w:val="00EE0E09"/>
    <w:rsid w:val="00EE0F34"/>
    <w:rsid w:val="00EE0F6F"/>
    <w:rsid w:val="00EE10B5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996"/>
    <w:rsid w:val="00EE3ABF"/>
    <w:rsid w:val="00EE3B06"/>
    <w:rsid w:val="00EE3DCB"/>
    <w:rsid w:val="00EE3F60"/>
    <w:rsid w:val="00EE4332"/>
    <w:rsid w:val="00EE433E"/>
    <w:rsid w:val="00EE43F7"/>
    <w:rsid w:val="00EE4400"/>
    <w:rsid w:val="00EE4AB6"/>
    <w:rsid w:val="00EE4FCC"/>
    <w:rsid w:val="00EE5062"/>
    <w:rsid w:val="00EE5112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719C"/>
    <w:rsid w:val="00EE7449"/>
    <w:rsid w:val="00EE78B0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82A"/>
    <w:rsid w:val="00EF0A79"/>
    <w:rsid w:val="00EF0D80"/>
    <w:rsid w:val="00EF0E50"/>
    <w:rsid w:val="00EF0F79"/>
    <w:rsid w:val="00EF118F"/>
    <w:rsid w:val="00EF13AA"/>
    <w:rsid w:val="00EF13E6"/>
    <w:rsid w:val="00EF165B"/>
    <w:rsid w:val="00EF1889"/>
    <w:rsid w:val="00EF1B64"/>
    <w:rsid w:val="00EF1EF3"/>
    <w:rsid w:val="00EF1F89"/>
    <w:rsid w:val="00EF20FD"/>
    <w:rsid w:val="00EF238D"/>
    <w:rsid w:val="00EF2786"/>
    <w:rsid w:val="00EF2A1F"/>
    <w:rsid w:val="00EF2A42"/>
    <w:rsid w:val="00EF2C28"/>
    <w:rsid w:val="00EF2C3D"/>
    <w:rsid w:val="00EF2E86"/>
    <w:rsid w:val="00EF2F47"/>
    <w:rsid w:val="00EF2F8C"/>
    <w:rsid w:val="00EF3326"/>
    <w:rsid w:val="00EF3362"/>
    <w:rsid w:val="00EF3456"/>
    <w:rsid w:val="00EF34CD"/>
    <w:rsid w:val="00EF35D6"/>
    <w:rsid w:val="00EF3A28"/>
    <w:rsid w:val="00EF3A3D"/>
    <w:rsid w:val="00EF3A4A"/>
    <w:rsid w:val="00EF3B37"/>
    <w:rsid w:val="00EF3B58"/>
    <w:rsid w:val="00EF3BCA"/>
    <w:rsid w:val="00EF3D43"/>
    <w:rsid w:val="00EF3EF2"/>
    <w:rsid w:val="00EF3F1B"/>
    <w:rsid w:val="00EF408D"/>
    <w:rsid w:val="00EF4358"/>
    <w:rsid w:val="00EF447D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44E"/>
    <w:rsid w:val="00EF54CB"/>
    <w:rsid w:val="00EF55D7"/>
    <w:rsid w:val="00EF5846"/>
    <w:rsid w:val="00EF5861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43F"/>
    <w:rsid w:val="00EF7614"/>
    <w:rsid w:val="00EF7644"/>
    <w:rsid w:val="00EF7878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6A"/>
    <w:rsid w:val="00F006E4"/>
    <w:rsid w:val="00F0071B"/>
    <w:rsid w:val="00F008C7"/>
    <w:rsid w:val="00F00909"/>
    <w:rsid w:val="00F00923"/>
    <w:rsid w:val="00F00956"/>
    <w:rsid w:val="00F00A5F"/>
    <w:rsid w:val="00F00A69"/>
    <w:rsid w:val="00F00C9D"/>
    <w:rsid w:val="00F00CCB"/>
    <w:rsid w:val="00F01176"/>
    <w:rsid w:val="00F017CB"/>
    <w:rsid w:val="00F0197D"/>
    <w:rsid w:val="00F01A58"/>
    <w:rsid w:val="00F01EBD"/>
    <w:rsid w:val="00F01F69"/>
    <w:rsid w:val="00F02069"/>
    <w:rsid w:val="00F0220A"/>
    <w:rsid w:val="00F023A1"/>
    <w:rsid w:val="00F024E9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4106"/>
    <w:rsid w:val="00F04129"/>
    <w:rsid w:val="00F04150"/>
    <w:rsid w:val="00F0417C"/>
    <w:rsid w:val="00F04393"/>
    <w:rsid w:val="00F043CA"/>
    <w:rsid w:val="00F04551"/>
    <w:rsid w:val="00F045BA"/>
    <w:rsid w:val="00F046AE"/>
    <w:rsid w:val="00F046D8"/>
    <w:rsid w:val="00F04745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A23"/>
    <w:rsid w:val="00F05C95"/>
    <w:rsid w:val="00F05EED"/>
    <w:rsid w:val="00F060DE"/>
    <w:rsid w:val="00F060E7"/>
    <w:rsid w:val="00F06129"/>
    <w:rsid w:val="00F06778"/>
    <w:rsid w:val="00F06B2D"/>
    <w:rsid w:val="00F06D58"/>
    <w:rsid w:val="00F06EB2"/>
    <w:rsid w:val="00F06F02"/>
    <w:rsid w:val="00F074BC"/>
    <w:rsid w:val="00F07771"/>
    <w:rsid w:val="00F078A9"/>
    <w:rsid w:val="00F07BB6"/>
    <w:rsid w:val="00F07C5E"/>
    <w:rsid w:val="00F07DE2"/>
    <w:rsid w:val="00F10437"/>
    <w:rsid w:val="00F10465"/>
    <w:rsid w:val="00F1049A"/>
    <w:rsid w:val="00F10864"/>
    <w:rsid w:val="00F108F5"/>
    <w:rsid w:val="00F10C57"/>
    <w:rsid w:val="00F10FB1"/>
    <w:rsid w:val="00F1123F"/>
    <w:rsid w:val="00F11451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CB"/>
    <w:rsid w:val="00F12988"/>
    <w:rsid w:val="00F12B3D"/>
    <w:rsid w:val="00F12C7C"/>
    <w:rsid w:val="00F12D63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899"/>
    <w:rsid w:val="00F149F8"/>
    <w:rsid w:val="00F14C54"/>
    <w:rsid w:val="00F14DFE"/>
    <w:rsid w:val="00F1505C"/>
    <w:rsid w:val="00F15686"/>
    <w:rsid w:val="00F15860"/>
    <w:rsid w:val="00F15DC1"/>
    <w:rsid w:val="00F15DF5"/>
    <w:rsid w:val="00F15E47"/>
    <w:rsid w:val="00F160A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C3"/>
    <w:rsid w:val="00F23455"/>
    <w:rsid w:val="00F2357F"/>
    <w:rsid w:val="00F2378B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52"/>
    <w:rsid w:val="00F2556A"/>
    <w:rsid w:val="00F2580A"/>
    <w:rsid w:val="00F25BEA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83E"/>
    <w:rsid w:val="00F33CDA"/>
    <w:rsid w:val="00F33F62"/>
    <w:rsid w:val="00F34058"/>
    <w:rsid w:val="00F34286"/>
    <w:rsid w:val="00F342E5"/>
    <w:rsid w:val="00F3451B"/>
    <w:rsid w:val="00F346AF"/>
    <w:rsid w:val="00F346BC"/>
    <w:rsid w:val="00F349E6"/>
    <w:rsid w:val="00F34A58"/>
    <w:rsid w:val="00F34BB9"/>
    <w:rsid w:val="00F34EAB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0B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EF"/>
    <w:rsid w:val="00F37EB8"/>
    <w:rsid w:val="00F400CB"/>
    <w:rsid w:val="00F40579"/>
    <w:rsid w:val="00F409C3"/>
    <w:rsid w:val="00F409D5"/>
    <w:rsid w:val="00F40BF5"/>
    <w:rsid w:val="00F4125D"/>
    <w:rsid w:val="00F412EE"/>
    <w:rsid w:val="00F414F7"/>
    <w:rsid w:val="00F41731"/>
    <w:rsid w:val="00F417CD"/>
    <w:rsid w:val="00F418E9"/>
    <w:rsid w:val="00F41997"/>
    <w:rsid w:val="00F41A8E"/>
    <w:rsid w:val="00F41C14"/>
    <w:rsid w:val="00F41CF7"/>
    <w:rsid w:val="00F41F4D"/>
    <w:rsid w:val="00F420E0"/>
    <w:rsid w:val="00F425A6"/>
    <w:rsid w:val="00F426D4"/>
    <w:rsid w:val="00F426F9"/>
    <w:rsid w:val="00F42758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E4E"/>
    <w:rsid w:val="00F44E57"/>
    <w:rsid w:val="00F4553A"/>
    <w:rsid w:val="00F45580"/>
    <w:rsid w:val="00F45693"/>
    <w:rsid w:val="00F4572D"/>
    <w:rsid w:val="00F45B0D"/>
    <w:rsid w:val="00F461A0"/>
    <w:rsid w:val="00F461B3"/>
    <w:rsid w:val="00F461CF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728"/>
    <w:rsid w:val="00F47824"/>
    <w:rsid w:val="00F478D0"/>
    <w:rsid w:val="00F4795C"/>
    <w:rsid w:val="00F47A4B"/>
    <w:rsid w:val="00F47AFE"/>
    <w:rsid w:val="00F47BAE"/>
    <w:rsid w:val="00F47CBA"/>
    <w:rsid w:val="00F50020"/>
    <w:rsid w:val="00F50295"/>
    <w:rsid w:val="00F50671"/>
    <w:rsid w:val="00F50780"/>
    <w:rsid w:val="00F50849"/>
    <w:rsid w:val="00F50A88"/>
    <w:rsid w:val="00F50AD2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50"/>
    <w:rsid w:val="00F51D5C"/>
    <w:rsid w:val="00F51F44"/>
    <w:rsid w:val="00F52360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640"/>
    <w:rsid w:val="00F538CD"/>
    <w:rsid w:val="00F53D53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D4C"/>
    <w:rsid w:val="00F56E91"/>
    <w:rsid w:val="00F56FB9"/>
    <w:rsid w:val="00F5707C"/>
    <w:rsid w:val="00F570D0"/>
    <w:rsid w:val="00F571A2"/>
    <w:rsid w:val="00F57631"/>
    <w:rsid w:val="00F5765A"/>
    <w:rsid w:val="00F57704"/>
    <w:rsid w:val="00F577AE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7F6E"/>
    <w:rsid w:val="00F5FF19"/>
    <w:rsid w:val="00F6021A"/>
    <w:rsid w:val="00F60542"/>
    <w:rsid w:val="00F6083E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9"/>
    <w:rsid w:val="00F63289"/>
    <w:rsid w:val="00F63414"/>
    <w:rsid w:val="00F63864"/>
    <w:rsid w:val="00F63C0A"/>
    <w:rsid w:val="00F63C7B"/>
    <w:rsid w:val="00F63E1B"/>
    <w:rsid w:val="00F6404E"/>
    <w:rsid w:val="00F64240"/>
    <w:rsid w:val="00F6433C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67EEA"/>
    <w:rsid w:val="00F70785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32B"/>
    <w:rsid w:val="00F724E3"/>
    <w:rsid w:val="00F727AA"/>
    <w:rsid w:val="00F727EB"/>
    <w:rsid w:val="00F7292B"/>
    <w:rsid w:val="00F729CA"/>
    <w:rsid w:val="00F72C94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C0"/>
    <w:rsid w:val="00F76841"/>
    <w:rsid w:val="00F7698F"/>
    <w:rsid w:val="00F769A9"/>
    <w:rsid w:val="00F76B0A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176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87"/>
    <w:rsid w:val="00F81F25"/>
    <w:rsid w:val="00F81F57"/>
    <w:rsid w:val="00F81F9F"/>
    <w:rsid w:val="00F824B3"/>
    <w:rsid w:val="00F82504"/>
    <w:rsid w:val="00F82709"/>
    <w:rsid w:val="00F828B4"/>
    <w:rsid w:val="00F82A14"/>
    <w:rsid w:val="00F82B4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AC2"/>
    <w:rsid w:val="00F83F53"/>
    <w:rsid w:val="00F8428D"/>
    <w:rsid w:val="00F84479"/>
    <w:rsid w:val="00F8463C"/>
    <w:rsid w:val="00F84849"/>
    <w:rsid w:val="00F849D7"/>
    <w:rsid w:val="00F84A2F"/>
    <w:rsid w:val="00F84BAB"/>
    <w:rsid w:val="00F84CF0"/>
    <w:rsid w:val="00F84E45"/>
    <w:rsid w:val="00F850EB"/>
    <w:rsid w:val="00F85184"/>
    <w:rsid w:val="00F851DD"/>
    <w:rsid w:val="00F852D4"/>
    <w:rsid w:val="00F85406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8"/>
    <w:rsid w:val="00F9174D"/>
    <w:rsid w:val="00F91824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07F"/>
    <w:rsid w:val="00F92174"/>
    <w:rsid w:val="00F923DB"/>
    <w:rsid w:val="00F92456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632D"/>
    <w:rsid w:val="00F9644F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AB0"/>
    <w:rsid w:val="00FA2D51"/>
    <w:rsid w:val="00FA2E95"/>
    <w:rsid w:val="00FA3659"/>
    <w:rsid w:val="00FA36F5"/>
    <w:rsid w:val="00FA396E"/>
    <w:rsid w:val="00FA3C84"/>
    <w:rsid w:val="00FA4367"/>
    <w:rsid w:val="00FA4399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473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8C"/>
    <w:rsid w:val="00FA6AFF"/>
    <w:rsid w:val="00FA6B44"/>
    <w:rsid w:val="00FA6C35"/>
    <w:rsid w:val="00FA6C60"/>
    <w:rsid w:val="00FA6D57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1"/>
    <w:rsid w:val="00FB1B4A"/>
    <w:rsid w:val="00FB1BD6"/>
    <w:rsid w:val="00FB1C18"/>
    <w:rsid w:val="00FB1C44"/>
    <w:rsid w:val="00FB1E7E"/>
    <w:rsid w:val="00FB2025"/>
    <w:rsid w:val="00FB208E"/>
    <w:rsid w:val="00FB22E5"/>
    <w:rsid w:val="00FB23CD"/>
    <w:rsid w:val="00FB24E1"/>
    <w:rsid w:val="00FB2864"/>
    <w:rsid w:val="00FB2A42"/>
    <w:rsid w:val="00FB2B67"/>
    <w:rsid w:val="00FB2F94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A2"/>
    <w:rsid w:val="00FB4CA8"/>
    <w:rsid w:val="00FB5032"/>
    <w:rsid w:val="00FB521C"/>
    <w:rsid w:val="00FB52FD"/>
    <w:rsid w:val="00FB531D"/>
    <w:rsid w:val="00FB5401"/>
    <w:rsid w:val="00FB5480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858"/>
    <w:rsid w:val="00FB68CE"/>
    <w:rsid w:val="00FB6B35"/>
    <w:rsid w:val="00FB6B9D"/>
    <w:rsid w:val="00FB6EF3"/>
    <w:rsid w:val="00FB6F83"/>
    <w:rsid w:val="00FB72CB"/>
    <w:rsid w:val="00FB77BB"/>
    <w:rsid w:val="00FB78A2"/>
    <w:rsid w:val="00FB790B"/>
    <w:rsid w:val="00FB7A9C"/>
    <w:rsid w:val="00FB7B1F"/>
    <w:rsid w:val="00FB7B35"/>
    <w:rsid w:val="00FB7C6C"/>
    <w:rsid w:val="00FC01CD"/>
    <w:rsid w:val="00FC029E"/>
    <w:rsid w:val="00FC0364"/>
    <w:rsid w:val="00FC0575"/>
    <w:rsid w:val="00FC0670"/>
    <w:rsid w:val="00FC0AB4"/>
    <w:rsid w:val="00FC0B19"/>
    <w:rsid w:val="00FC0B9B"/>
    <w:rsid w:val="00FC0DFD"/>
    <w:rsid w:val="00FC0E12"/>
    <w:rsid w:val="00FC0E15"/>
    <w:rsid w:val="00FC16B3"/>
    <w:rsid w:val="00FC1766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30F"/>
    <w:rsid w:val="00FC37F0"/>
    <w:rsid w:val="00FC384F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C6"/>
    <w:rsid w:val="00FC7BDA"/>
    <w:rsid w:val="00FC7E34"/>
    <w:rsid w:val="00FC7F93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4F"/>
    <w:rsid w:val="00FD14E4"/>
    <w:rsid w:val="00FD1502"/>
    <w:rsid w:val="00FD1647"/>
    <w:rsid w:val="00FD1672"/>
    <w:rsid w:val="00FD1755"/>
    <w:rsid w:val="00FD20B2"/>
    <w:rsid w:val="00FD20EA"/>
    <w:rsid w:val="00FD2127"/>
    <w:rsid w:val="00FD217E"/>
    <w:rsid w:val="00FD2657"/>
    <w:rsid w:val="00FD2804"/>
    <w:rsid w:val="00FD282A"/>
    <w:rsid w:val="00FD2A71"/>
    <w:rsid w:val="00FD2C10"/>
    <w:rsid w:val="00FD2CAA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620"/>
    <w:rsid w:val="00FD48FE"/>
    <w:rsid w:val="00FD4CC0"/>
    <w:rsid w:val="00FD4D83"/>
    <w:rsid w:val="00FD5202"/>
    <w:rsid w:val="00FD5209"/>
    <w:rsid w:val="00FD5250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25E"/>
    <w:rsid w:val="00FE12FE"/>
    <w:rsid w:val="00FE1468"/>
    <w:rsid w:val="00FE1729"/>
    <w:rsid w:val="00FE1791"/>
    <w:rsid w:val="00FE1DEB"/>
    <w:rsid w:val="00FE2001"/>
    <w:rsid w:val="00FE2055"/>
    <w:rsid w:val="00FE20AB"/>
    <w:rsid w:val="00FE22FE"/>
    <w:rsid w:val="00FE25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3840"/>
    <w:rsid w:val="00FE3A2B"/>
    <w:rsid w:val="00FE3D20"/>
    <w:rsid w:val="00FE3E25"/>
    <w:rsid w:val="00FE4263"/>
    <w:rsid w:val="00FE4323"/>
    <w:rsid w:val="00FE455B"/>
    <w:rsid w:val="00FE4913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853"/>
    <w:rsid w:val="00FE5977"/>
    <w:rsid w:val="00FE5B2A"/>
    <w:rsid w:val="00FE5BEC"/>
    <w:rsid w:val="00FE5CE8"/>
    <w:rsid w:val="00FE5F5E"/>
    <w:rsid w:val="00FE605C"/>
    <w:rsid w:val="00FE627C"/>
    <w:rsid w:val="00FE66F1"/>
    <w:rsid w:val="00FE699E"/>
    <w:rsid w:val="00FE6DEC"/>
    <w:rsid w:val="00FE70FA"/>
    <w:rsid w:val="00FE74E2"/>
    <w:rsid w:val="00FE74FC"/>
    <w:rsid w:val="00FE751E"/>
    <w:rsid w:val="00FE761D"/>
    <w:rsid w:val="00FE76FA"/>
    <w:rsid w:val="00FE78B9"/>
    <w:rsid w:val="00FE79A8"/>
    <w:rsid w:val="00FE7C3E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F60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66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EFE"/>
    <w:rsid w:val="00FF609A"/>
    <w:rsid w:val="00FF61BB"/>
    <w:rsid w:val="00FF629B"/>
    <w:rsid w:val="00FF6371"/>
    <w:rsid w:val="00FF6972"/>
    <w:rsid w:val="00FF6CF6"/>
    <w:rsid w:val="00FF707C"/>
    <w:rsid w:val="00FF71E3"/>
    <w:rsid w:val="00FF754F"/>
    <w:rsid w:val="00FF78DB"/>
    <w:rsid w:val="00FF7E75"/>
    <w:rsid w:val="01413269"/>
    <w:rsid w:val="019C0437"/>
    <w:rsid w:val="022087C4"/>
    <w:rsid w:val="02656DAF"/>
    <w:rsid w:val="03127EA2"/>
    <w:rsid w:val="03489156"/>
    <w:rsid w:val="03BC5825"/>
    <w:rsid w:val="042FDE26"/>
    <w:rsid w:val="04A98879"/>
    <w:rsid w:val="04ACA6E4"/>
    <w:rsid w:val="04AED1F3"/>
    <w:rsid w:val="05149092"/>
    <w:rsid w:val="05817F03"/>
    <w:rsid w:val="0588BC76"/>
    <w:rsid w:val="0593F712"/>
    <w:rsid w:val="05A40FE1"/>
    <w:rsid w:val="05D6CFDA"/>
    <w:rsid w:val="06277763"/>
    <w:rsid w:val="0642B4CE"/>
    <w:rsid w:val="065BDD2B"/>
    <w:rsid w:val="068A300F"/>
    <w:rsid w:val="06A7FAD2"/>
    <w:rsid w:val="07448F72"/>
    <w:rsid w:val="078DA212"/>
    <w:rsid w:val="0811A98F"/>
    <w:rsid w:val="08F5BA91"/>
    <w:rsid w:val="091EE0AC"/>
    <w:rsid w:val="0924D577"/>
    <w:rsid w:val="092C781C"/>
    <w:rsid w:val="0970BCD2"/>
    <w:rsid w:val="0A1F886E"/>
    <w:rsid w:val="0A89ABED"/>
    <w:rsid w:val="0ACEEC52"/>
    <w:rsid w:val="0B736353"/>
    <w:rsid w:val="0BBE335F"/>
    <w:rsid w:val="0CAD868E"/>
    <w:rsid w:val="0CB6A40E"/>
    <w:rsid w:val="0CC1ABDA"/>
    <w:rsid w:val="0CE1842C"/>
    <w:rsid w:val="0CF27715"/>
    <w:rsid w:val="0D17C12C"/>
    <w:rsid w:val="0D4182E2"/>
    <w:rsid w:val="0D422785"/>
    <w:rsid w:val="0D669F02"/>
    <w:rsid w:val="0D7D98D1"/>
    <w:rsid w:val="0DDFCFD0"/>
    <w:rsid w:val="0E5E192C"/>
    <w:rsid w:val="0E9E5BCA"/>
    <w:rsid w:val="0ED38653"/>
    <w:rsid w:val="0F286149"/>
    <w:rsid w:val="0F49F608"/>
    <w:rsid w:val="0F4EDCC5"/>
    <w:rsid w:val="0FCADFF9"/>
    <w:rsid w:val="10006A83"/>
    <w:rsid w:val="103822D1"/>
    <w:rsid w:val="10999208"/>
    <w:rsid w:val="10E3E1C6"/>
    <w:rsid w:val="116AAC7C"/>
    <w:rsid w:val="116EF54C"/>
    <w:rsid w:val="1175CE7D"/>
    <w:rsid w:val="11983522"/>
    <w:rsid w:val="11DB8311"/>
    <w:rsid w:val="124BA3B6"/>
    <w:rsid w:val="1267EF91"/>
    <w:rsid w:val="126C3B67"/>
    <w:rsid w:val="127CF331"/>
    <w:rsid w:val="1288BA07"/>
    <w:rsid w:val="12D9F5E5"/>
    <w:rsid w:val="13119EDE"/>
    <w:rsid w:val="138CCC52"/>
    <w:rsid w:val="13FCB1DB"/>
    <w:rsid w:val="1410BEE0"/>
    <w:rsid w:val="147EB83D"/>
    <w:rsid w:val="149D510A"/>
    <w:rsid w:val="14C37C5B"/>
    <w:rsid w:val="14ED6A50"/>
    <w:rsid w:val="15225321"/>
    <w:rsid w:val="15879609"/>
    <w:rsid w:val="15B48A6B"/>
    <w:rsid w:val="15F147E2"/>
    <w:rsid w:val="162DEC5D"/>
    <w:rsid w:val="1641EA8D"/>
    <w:rsid w:val="165566F8"/>
    <w:rsid w:val="168ABA15"/>
    <w:rsid w:val="16973BC6"/>
    <w:rsid w:val="16A48E1D"/>
    <w:rsid w:val="16A8CB9F"/>
    <w:rsid w:val="16AB3417"/>
    <w:rsid w:val="16E7E093"/>
    <w:rsid w:val="174AB2E7"/>
    <w:rsid w:val="1761CE6B"/>
    <w:rsid w:val="17672147"/>
    <w:rsid w:val="18096397"/>
    <w:rsid w:val="18369CCE"/>
    <w:rsid w:val="183D1EB4"/>
    <w:rsid w:val="195907FC"/>
    <w:rsid w:val="199866E0"/>
    <w:rsid w:val="199A92A2"/>
    <w:rsid w:val="19BDF2DA"/>
    <w:rsid w:val="19C1229A"/>
    <w:rsid w:val="19E8662B"/>
    <w:rsid w:val="1A3EA4C1"/>
    <w:rsid w:val="1A8BAC90"/>
    <w:rsid w:val="1A92CFCD"/>
    <w:rsid w:val="1AE405FD"/>
    <w:rsid w:val="1B09FBED"/>
    <w:rsid w:val="1B20D15B"/>
    <w:rsid w:val="1B527371"/>
    <w:rsid w:val="1B95E37A"/>
    <w:rsid w:val="1C05245F"/>
    <w:rsid w:val="1C14F868"/>
    <w:rsid w:val="1C24BA6A"/>
    <w:rsid w:val="1C6E394D"/>
    <w:rsid w:val="1C930D07"/>
    <w:rsid w:val="1CB6DF45"/>
    <w:rsid w:val="1CC1DF63"/>
    <w:rsid w:val="1D78460E"/>
    <w:rsid w:val="1E0C7226"/>
    <w:rsid w:val="1E9FF940"/>
    <w:rsid w:val="1EE5914D"/>
    <w:rsid w:val="1F1484D6"/>
    <w:rsid w:val="1F3B6C3E"/>
    <w:rsid w:val="1F407E4D"/>
    <w:rsid w:val="1FA89BF9"/>
    <w:rsid w:val="1FED5807"/>
    <w:rsid w:val="1FF4427E"/>
    <w:rsid w:val="2007A864"/>
    <w:rsid w:val="20098A51"/>
    <w:rsid w:val="2032130A"/>
    <w:rsid w:val="20858169"/>
    <w:rsid w:val="20F34BA2"/>
    <w:rsid w:val="215DBD38"/>
    <w:rsid w:val="21971D80"/>
    <w:rsid w:val="21F61AB0"/>
    <w:rsid w:val="2218E317"/>
    <w:rsid w:val="222A8B80"/>
    <w:rsid w:val="22332CF5"/>
    <w:rsid w:val="2264EAFE"/>
    <w:rsid w:val="22724209"/>
    <w:rsid w:val="22879072"/>
    <w:rsid w:val="22AC3BC7"/>
    <w:rsid w:val="230A4AC2"/>
    <w:rsid w:val="23BB1219"/>
    <w:rsid w:val="23C842BE"/>
    <w:rsid w:val="23CD2522"/>
    <w:rsid w:val="2412433C"/>
    <w:rsid w:val="242AA16F"/>
    <w:rsid w:val="242F2A3F"/>
    <w:rsid w:val="24765F82"/>
    <w:rsid w:val="247BC840"/>
    <w:rsid w:val="24F62B01"/>
    <w:rsid w:val="25E2F78F"/>
    <w:rsid w:val="2616E1FB"/>
    <w:rsid w:val="2637B234"/>
    <w:rsid w:val="26942598"/>
    <w:rsid w:val="26C16C77"/>
    <w:rsid w:val="26F2289F"/>
    <w:rsid w:val="270EA5D1"/>
    <w:rsid w:val="2812BA49"/>
    <w:rsid w:val="28376DDD"/>
    <w:rsid w:val="28B2C495"/>
    <w:rsid w:val="28B4FB69"/>
    <w:rsid w:val="28E27827"/>
    <w:rsid w:val="28ED38E3"/>
    <w:rsid w:val="29507712"/>
    <w:rsid w:val="29AE8AAA"/>
    <w:rsid w:val="29AFDBBF"/>
    <w:rsid w:val="29D588E5"/>
    <w:rsid w:val="2B0F8F3E"/>
    <w:rsid w:val="2B35E06A"/>
    <w:rsid w:val="2B6E2476"/>
    <w:rsid w:val="2CB3AE97"/>
    <w:rsid w:val="2D19902A"/>
    <w:rsid w:val="2D1D9826"/>
    <w:rsid w:val="2D39A31A"/>
    <w:rsid w:val="2D602604"/>
    <w:rsid w:val="2D625C44"/>
    <w:rsid w:val="2D697F81"/>
    <w:rsid w:val="2DB10626"/>
    <w:rsid w:val="2DDD58F8"/>
    <w:rsid w:val="2E3A258B"/>
    <w:rsid w:val="2E891EB1"/>
    <w:rsid w:val="2EA3D9AA"/>
    <w:rsid w:val="2FADE37F"/>
    <w:rsid w:val="30382A21"/>
    <w:rsid w:val="304677FF"/>
    <w:rsid w:val="309B0DBB"/>
    <w:rsid w:val="30F42790"/>
    <w:rsid w:val="31ABA31B"/>
    <w:rsid w:val="31C15B43"/>
    <w:rsid w:val="31C8D5DE"/>
    <w:rsid w:val="320C08AE"/>
    <w:rsid w:val="3220AB17"/>
    <w:rsid w:val="322DB77B"/>
    <w:rsid w:val="32307092"/>
    <w:rsid w:val="32523535"/>
    <w:rsid w:val="326A8B5F"/>
    <w:rsid w:val="327B0EC8"/>
    <w:rsid w:val="32D2B22F"/>
    <w:rsid w:val="32E8709A"/>
    <w:rsid w:val="33078CFE"/>
    <w:rsid w:val="3316CBEA"/>
    <w:rsid w:val="33392E89"/>
    <w:rsid w:val="333B957A"/>
    <w:rsid w:val="3340503F"/>
    <w:rsid w:val="3342B8B7"/>
    <w:rsid w:val="3349DBF4"/>
    <w:rsid w:val="33648AC1"/>
    <w:rsid w:val="3366D963"/>
    <w:rsid w:val="337D9711"/>
    <w:rsid w:val="339B91DA"/>
    <w:rsid w:val="33B4F394"/>
    <w:rsid w:val="33DD49F4"/>
    <w:rsid w:val="341ECCAF"/>
    <w:rsid w:val="34378DC4"/>
    <w:rsid w:val="3528BEA1"/>
    <w:rsid w:val="3532B062"/>
    <w:rsid w:val="3538C707"/>
    <w:rsid w:val="3565AD0D"/>
    <w:rsid w:val="35681154"/>
    <w:rsid w:val="362DF498"/>
    <w:rsid w:val="369ED549"/>
    <w:rsid w:val="36FB2200"/>
    <w:rsid w:val="373FDDA2"/>
    <w:rsid w:val="3767F54E"/>
    <w:rsid w:val="379BD2F5"/>
    <w:rsid w:val="37D3723B"/>
    <w:rsid w:val="381E9AD9"/>
    <w:rsid w:val="3845BE89"/>
    <w:rsid w:val="3863E83D"/>
    <w:rsid w:val="3877BE6B"/>
    <w:rsid w:val="38B5F9B1"/>
    <w:rsid w:val="38CC9305"/>
    <w:rsid w:val="393EA409"/>
    <w:rsid w:val="3A47066A"/>
    <w:rsid w:val="3A4E83B6"/>
    <w:rsid w:val="3B048113"/>
    <w:rsid w:val="3B0F44F4"/>
    <w:rsid w:val="3B6E9E83"/>
    <w:rsid w:val="3B80899A"/>
    <w:rsid w:val="3B945522"/>
    <w:rsid w:val="3C3817B4"/>
    <w:rsid w:val="3C7AA581"/>
    <w:rsid w:val="3C886705"/>
    <w:rsid w:val="3D2D62FC"/>
    <w:rsid w:val="3D32D030"/>
    <w:rsid w:val="3D3D5455"/>
    <w:rsid w:val="3D545F22"/>
    <w:rsid w:val="3D699B07"/>
    <w:rsid w:val="3E148990"/>
    <w:rsid w:val="3E53EDCD"/>
    <w:rsid w:val="3EB47474"/>
    <w:rsid w:val="3ECDD1F5"/>
    <w:rsid w:val="3F02E46E"/>
    <w:rsid w:val="3F598AA2"/>
    <w:rsid w:val="3FC049E7"/>
    <w:rsid w:val="400A72F2"/>
    <w:rsid w:val="4045CA81"/>
    <w:rsid w:val="406C26FB"/>
    <w:rsid w:val="40DFA071"/>
    <w:rsid w:val="412ED5CF"/>
    <w:rsid w:val="42041390"/>
    <w:rsid w:val="4271189F"/>
    <w:rsid w:val="4278DFA3"/>
    <w:rsid w:val="4287D96E"/>
    <w:rsid w:val="42992018"/>
    <w:rsid w:val="42A9ABD6"/>
    <w:rsid w:val="42ACFED5"/>
    <w:rsid w:val="42D591A9"/>
    <w:rsid w:val="42E53E64"/>
    <w:rsid w:val="431BEDB1"/>
    <w:rsid w:val="43E15CB1"/>
    <w:rsid w:val="44102A01"/>
    <w:rsid w:val="443CD9F9"/>
    <w:rsid w:val="44688FF0"/>
    <w:rsid w:val="44E16C0C"/>
    <w:rsid w:val="4520C5E6"/>
    <w:rsid w:val="4538F22D"/>
    <w:rsid w:val="45537C61"/>
    <w:rsid w:val="45560CEA"/>
    <w:rsid w:val="458355A2"/>
    <w:rsid w:val="4589C720"/>
    <w:rsid w:val="4598D2F5"/>
    <w:rsid w:val="45D0C0DA"/>
    <w:rsid w:val="45EA705B"/>
    <w:rsid w:val="462237AE"/>
    <w:rsid w:val="4687B7F3"/>
    <w:rsid w:val="46B8B46D"/>
    <w:rsid w:val="47582730"/>
    <w:rsid w:val="4764A3B5"/>
    <w:rsid w:val="480DB815"/>
    <w:rsid w:val="48233229"/>
    <w:rsid w:val="485046F3"/>
    <w:rsid w:val="48523108"/>
    <w:rsid w:val="4877B21D"/>
    <w:rsid w:val="48ADDF54"/>
    <w:rsid w:val="48E4FB44"/>
    <w:rsid w:val="49007416"/>
    <w:rsid w:val="4933FD1D"/>
    <w:rsid w:val="49562155"/>
    <w:rsid w:val="49A1E96D"/>
    <w:rsid w:val="4A398C7D"/>
    <w:rsid w:val="4ADF71F3"/>
    <w:rsid w:val="4B6FEB96"/>
    <w:rsid w:val="4B9CD482"/>
    <w:rsid w:val="4BA11012"/>
    <w:rsid w:val="4BB0B6B9"/>
    <w:rsid w:val="4BCE07FF"/>
    <w:rsid w:val="4BE45B27"/>
    <w:rsid w:val="4D4AAD5B"/>
    <w:rsid w:val="4DB03FEB"/>
    <w:rsid w:val="4DCB6764"/>
    <w:rsid w:val="4DDBD2BF"/>
    <w:rsid w:val="4E11FA04"/>
    <w:rsid w:val="4E1F1D7B"/>
    <w:rsid w:val="4E3DED00"/>
    <w:rsid w:val="4E53513C"/>
    <w:rsid w:val="4F0A182E"/>
    <w:rsid w:val="4F4E2E3B"/>
    <w:rsid w:val="4F6FB59A"/>
    <w:rsid w:val="4FC3E821"/>
    <w:rsid w:val="501EF632"/>
    <w:rsid w:val="5085151A"/>
    <w:rsid w:val="509E58C3"/>
    <w:rsid w:val="50F81710"/>
    <w:rsid w:val="51ABF735"/>
    <w:rsid w:val="51F33814"/>
    <w:rsid w:val="51FA6AF5"/>
    <w:rsid w:val="5243CBB1"/>
    <w:rsid w:val="5258769E"/>
    <w:rsid w:val="52AFB6D1"/>
    <w:rsid w:val="53041489"/>
    <w:rsid w:val="5389ED66"/>
    <w:rsid w:val="53A74457"/>
    <w:rsid w:val="540E6F28"/>
    <w:rsid w:val="544326BD"/>
    <w:rsid w:val="544B8732"/>
    <w:rsid w:val="545470D7"/>
    <w:rsid w:val="54AACBBA"/>
    <w:rsid w:val="54F8A382"/>
    <w:rsid w:val="5525AED9"/>
    <w:rsid w:val="555C46B0"/>
    <w:rsid w:val="558EFC13"/>
    <w:rsid w:val="55B919CE"/>
    <w:rsid w:val="55D36622"/>
    <w:rsid w:val="55DAE36E"/>
    <w:rsid w:val="560ED02D"/>
    <w:rsid w:val="561AECC7"/>
    <w:rsid w:val="561FA40E"/>
    <w:rsid w:val="5667795C"/>
    <w:rsid w:val="57CEE966"/>
    <w:rsid w:val="580F392B"/>
    <w:rsid w:val="58180E3A"/>
    <w:rsid w:val="586E1BE6"/>
    <w:rsid w:val="587A114F"/>
    <w:rsid w:val="58F44A12"/>
    <w:rsid w:val="59477878"/>
    <w:rsid w:val="5956EE3F"/>
    <w:rsid w:val="599B5A7F"/>
    <w:rsid w:val="59A59821"/>
    <w:rsid w:val="59F17F7C"/>
    <w:rsid w:val="59F22B8A"/>
    <w:rsid w:val="59F91FFC"/>
    <w:rsid w:val="5A02984D"/>
    <w:rsid w:val="5A085070"/>
    <w:rsid w:val="5AD7901C"/>
    <w:rsid w:val="5B148343"/>
    <w:rsid w:val="5B3A30EB"/>
    <w:rsid w:val="5B5994C0"/>
    <w:rsid w:val="5B86DC0C"/>
    <w:rsid w:val="5C3EC3DA"/>
    <w:rsid w:val="5C4B9363"/>
    <w:rsid w:val="5C88B350"/>
    <w:rsid w:val="5CB8CDEA"/>
    <w:rsid w:val="5CC185B8"/>
    <w:rsid w:val="5CD28046"/>
    <w:rsid w:val="5CE916E5"/>
    <w:rsid w:val="5D0D4400"/>
    <w:rsid w:val="5D179861"/>
    <w:rsid w:val="5D30437B"/>
    <w:rsid w:val="5D407B69"/>
    <w:rsid w:val="5D8BC629"/>
    <w:rsid w:val="5E25132D"/>
    <w:rsid w:val="5E8F6E5A"/>
    <w:rsid w:val="5ED25FAD"/>
    <w:rsid w:val="5EDDCBF6"/>
    <w:rsid w:val="5EE69BD5"/>
    <w:rsid w:val="5F0D65D0"/>
    <w:rsid w:val="5F17FB37"/>
    <w:rsid w:val="5F6B05CF"/>
    <w:rsid w:val="5F7D1F85"/>
    <w:rsid w:val="5F8F4FEC"/>
    <w:rsid w:val="608C4CF1"/>
    <w:rsid w:val="60A15D15"/>
    <w:rsid w:val="60BA6CEB"/>
    <w:rsid w:val="60DA3E50"/>
    <w:rsid w:val="60DD7980"/>
    <w:rsid w:val="61217AA6"/>
    <w:rsid w:val="612F22EB"/>
    <w:rsid w:val="6140E3ED"/>
    <w:rsid w:val="6159FFE0"/>
    <w:rsid w:val="61ADDEDB"/>
    <w:rsid w:val="61C7DA25"/>
    <w:rsid w:val="61D1BF72"/>
    <w:rsid w:val="621F5D0C"/>
    <w:rsid w:val="6226BCD5"/>
    <w:rsid w:val="62450782"/>
    <w:rsid w:val="62A1AE89"/>
    <w:rsid w:val="63155AB3"/>
    <w:rsid w:val="63904266"/>
    <w:rsid w:val="63B85FFD"/>
    <w:rsid w:val="646575B9"/>
    <w:rsid w:val="6552857F"/>
    <w:rsid w:val="6567CBB7"/>
    <w:rsid w:val="65D814FE"/>
    <w:rsid w:val="65E329A5"/>
    <w:rsid w:val="65EDEC0D"/>
    <w:rsid w:val="65FFE889"/>
    <w:rsid w:val="662176FC"/>
    <w:rsid w:val="66CB3BCD"/>
    <w:rsid w:val="66CFC515"/>
    <w:rsid w:val="66FCCC5D"/>
    <w:rsid w:val="6700C06D"/>
    <w:rsid w:val="6704CF51"/>
    <w:rsid w:val="6728E429"/>
    <w:rsid w:val="67B0128B"/>
    <w:rsid w:val="6854A6CB"/>
    <w:rsid w:val="688C38F2"/>
    <w:rsid w:val="68C0D2E2"/>
    <w:rsid w:val="68C77760"/>
    <w:rsid w:val="68FA9832"/>
    <w:rsid w:val="68FC905C"/>
    <w:rsid w:val="695B3B79"/>
    <w:rsid w:val="6987154F"/>
    <w:rsid w:val="69BC8634"/>
    <w:rsid w:val="6A7E0D03"/>
    <w:rsid w:val="6AACBC57"/>
    <w:rsid w:val="6AB6A21B"/>
    <w:rsid w:val="6AC46495"/>
    <w:rsid w:val="6B420525"/>
    <w:rsid w:val="6B5D8BA3"/>
    <w:rsid w:val="6BEFB891"/>
    <w:rsid w:val="6C41697B"/>
    <w:rsid w:val="6C8383AE"/>
    <w:rsid w:val="6CB9A950"/>
    <w:rsid w:val="6CEC8A9A"/>
    <w:rsid w:val="6D28225F"/>
    <w:rsid w:val="6DD4F938"/>
    <w:rsid w:val="6DDEDB1E"/>
    <w:rsid w:val="6DF797D0"/>
    <w:rsid w:val="6E6840F5"/>
    <w:rsid w:val="6E92177A"/>
    <w:rsid w:val="6E9B7B4A"/>
    <w:rsid w:val="6EC032FD"/>
    <w:rsid w:val="6EC99BC6"/>
    <w:rsid w:val="6ED91C2B"/>
    <w:rsid w:val="6FC14F3E"/>
    <w:rsid w:val="7049DCF2"/>
    <w:rsid w:val="70607217"/>
    <w:rsid w:val="70C7F724"/>
    <w:rsid w:val="70C98FEA"/>
    <w:rsid w:val="7116A106"/>
    <w:rsid w:val="7162057F"/>
    <w:rsid w:val="718AA892"/>
    <w:rsid w:val="71CB0073"/>
    <w:rsid w:val="7217E02A"/>
    <w:rsid w:val="721C4923"/>
    <w:rsid w:val="7274D086"/>
    <w:rsid w:val="7288016A"/>
    <w:rsid w:val="733919DC"/>
    <w:rsid w:val="73BDB6E2"/>
    <w:rsid w:val="73FF97E6"/>
    <w:rsid w:val="74085F13"/>
    <w:rsid w:val="750E92BC"/>
    <w:rsid w:val="7523941F"/>
    <w:rsid w:val="753416FB"/>
    <w:rsid w:val="762434E7"/>
    <w:rsid w:val="763336FD"/>
    <w:rsid w:val="7690D4A1"/>
    <w:rsid w:val="76B802C0"/>
    <w:rsid w:val="77A26F7E"/>
    <w:rsid w:val="7800F8D3"/>
    <w:rsid w:val="79122041"/>
    <w:rsid w:val="7954C808"/>
    <w:rsid w:val="796C89C5"/>
    <w:rsid w:val="79C7C81B"/>
    <w:rsid w:val="79CEEB58"/>
    <w:rsid w:val="79D8D11C"/>
    <w:rsid w:val="7A8CE262"/>
    <w:rsid w:val="7AB563F0"/>
    <w:rsid w:val="7B60D5F5"/>
    <w:rsid w:val="7B7FBA31"/>
    <w:rsid w:val="7BA93555"/>
    <w:rsid w:val="7C028A6F"/>
    <w:rsid w:val="7C474E8D"/>
    <w:rsid w:val="7C5F7ACB"/>
    <w:rsid w:val="7C680CFD"/>
    <w:rsid w:val="7CBC6AEB"/>
    <w:rsid w:val="7CCB5424"/>
    <w:rsid w:val="7CF06249"/>
    <w:rsid w:val="7D1B636A"/>
    <w:rsid w:val="7D60AEA4"/>
    <w:rsid w:val="7D6DAADB"/>
    <w:rsid w:val="7D8A02B2"/>
    <w:rsid w:val="7DC733E0"/>
    <w:rsid w:val="7DD05E2B"/>
    <w:rsid w:val="7DD9D5CD"/>
    <w:rsid w:val="7DEA422B"/>
    <w:rsid w:val="7E90B16A"/>
    <w:rsid w:val="7E940A14"/>
    <w:rsid w:val="7EE56CB2"/>
    <w:rsid w:val="7F4C9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35433E00-A6E6-4E5B-A08C-70573E2E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B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목록 단락,リスト段落,Lista1,?? ??,?????,????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TALCar">
    <w:name w:val="TAL Car"/>
    <w:basedOn w:val="DefaultParagraphFont"/>
    <w:qFormat/>
    <w:locked/>
    <w:rsid w:val="000F4171"/>
    <w:rPr>
      <w:rFonts w:ascii="Arial" w:eastAsiaTheme="minorEastAsia" w:hAnsi="Arial" w:cs="Arial"/>
      <w:sz w:val="18"/>
      <w:lang w:val="en-GB" w:eastAsia="en-US"/>
    </w:rPr>
  </w:style>
  <w:style w:type="character" w:customStyle="1" w:styleId="B1Char">
    <w:name w:val="B1 Char"/>
    <w:rsid w:val="000543E8"/>
    <w:rPr>
      <w:rFonts w:ascii="Times New Roman" w:eastAsia="MS Gothic" w:hAnsi="Times New Roman"/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301981"/>
    <w:rPr>
      <w:color w:val="605E5C"/>
      <w:shd w:val="clear" w:color="auto" w:fill="E1DFDD"/>
    </w:rPr>
  </w:style>
  <w:style w:type="paragraph" w:customStyle="1" w:styleId="Default">
    <w:name w:val="Default"/>
    <w:rsid w:val="002366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F3E62"/>
    <w:rPr>
      <w:rFonts w:ascii="Times New Roman" w:hAnsi="Times New Roman"/>
      <w:lang w:eastAsia="en-US"/>
    </w:rPr>
  </w:style>
  <w:style w:type="paragraph" w:customStyle="1" w:styleId="ListBulletLast">
    <w:name w:val="List Bullet Last"/>
    <w:aliases w:val="lbl"/>
    <w:basedOn w:val="ListBullet"/>
    <w:next w:val="BodyText"/>
    <w:uiPriority w:val="99"/>
    <w:qFormat/>
    <w:rsid w:val="00D3775E"/>
    <w:pPr>
      <w:overflowPunct/>
      <w:autoSpaceDE/>
      <w:autoSpaceDN/>
      <w:adjustRightInd/>
      <w:spacing w:after="240"/>
      <w:ind w:left="714" w:hanging="357"/>
      <w:textAlignment w:val="auto"/>
    </w:pPr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E5AF94-CB2B-4F2C-9A92-91F9B779A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1663</Words>
  <Characters>9481</Characters>
  <Application>Microsoft Office Word</Application>
  <DocSecurity>0</DocSecurity>
  <Lines>79</Lines>
  <Paragraphs>22</Paragraphs>
  <ScaleCrop>false</ScaleCrop>
  <Company>Intel Corporation</Company>
  <LinksUpToDate>false</LinksUpToDate>
  <CharactersWithSpaces>11122</CharactersWithSpaces>
  <SharedDoc>false</SharedDoc>
  <HLinks>
    <vt:vector size="36" baseType="variant">
      <vt:variant>
        <vt:i4>1376353</vt:i4>
      </vt:variant>
      <vt:variant>
        <vt:i4>15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  <vt:variant>
        <vt:i4>1376353</vt:i4>
      </vt:variant>
      <vt:variant>
        <vt:i4>12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  <vt:variant>
        <vt:i4>5505075</vt:i4>
      </vt:variant>
      <vt:variant>
        <vt:i4>9</vt:i4>
      </vt:variant>
      <vt:variant>
        <vt:i4>0</vt:i4>
      </vt:variant>
      <vt:variant>
        <vt:i4>5</vt:i4>
      </vt:variant>
      <vt:variant>
        <vt:lpwstr>mailto:dmitry.dikarev@intel.com</vt:lpwstr>
      </vt:variant>
      <vt:variant>
        <vt:lpwstr/>
      </vt:variant>
      <vt:variant>
        <vt:i4>7077960</vt:i4>
      </vt:variant>
      <vt:variant>
        <vt:i4>6</vt:i4>
      </vt:variant>
      <vt:variant>
        <vt:i4>0</vt:i4>
      </vt:variant>
      <vt:variant>
        <vt:i4>5</vt:i4>
      </vt:variant>
      <vt:variant>
        <vt:lpwstr>mailto:gregory.v.morozov@intel.com</vt:lpwstr>
      </vt:variant>
      <vt:variant>
        <vt:lpwstr/>
      </vt:variant>
      <vt:variant>
        <vt:i4>5046313</vt:i4>
      </vt:variant>
      <vt:variant>
        <vt:i4>3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Li, Yingyang</cp:lastModifiedBy>
  <cp:revision>12</cp:revision>
  <cp:lastPrinted>2011-11-12T13:49:00Z</cp:lastPrinted>
  <dcterms:created xsi:type="dcterms:W3CDTF">2021-10-01T10:07:00Z</dcterms:created>
  <dcterms:modified xsi:type="dcterms:W3CDTF">2021-10-02T04:39:00Z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